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35D2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32F79095" w14:textId="77777777"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6479A91D" w14:textId="79518565" w:rsidR="00C45978" w:rsidRDefault="004D3193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5EDA">
        <w:rPr>
          <w:sz w:val="20"/>
          <w:szCs w:val="20"/>
          <w:u w:val="single"/>
        </w:rPr>
        <w:t xml:space="preserve">Members </w:t>
      </w:r>
      <w:r w:rsidRPr="00227D0A">
        <w:rPr>
          <w:sz w:val="20"/>
          <w:szCs w:val="20"/>
          <w:u w:val="single"/>
        </w:rPr>
        <w:t xml:space="preserve">in </w:t>
      </w:r>
      <w:r w:rsidR="002E47FE" w:rsidRPr="00227D0A">
        <w:rPr>
          <w:sz w:val="20"/>
          <w:szCs w:val="20"/>
          <w:u w:val="single"/>
        </w:rPr>
        <w:t>Attendance:</w:t>
      </w:r>
      <w:r w:rsidR="002E47FE" w:rsidRPr="00227D0A">
        <w:rPr>
          <w:sz w:val="20"/>
          <w:szCs w:val="20"/>
        </w:rPr>
        <w:t xml:space="preserve"> </w:t>
      </w:r>
      <w:r w:rsidR="002E47FE" w:rsidRPr="00C45978">
        <w:rPr>
          <w:sz w:val="20"/>
          <w:szCs w:val="20"/>
        </w:rPr>
        <w:t>L</w:t>
      </w:r>
      <w:r w:rsidR="002D7E1F" w:rsidRPr="00C45978">
        <w:rPr>
          <w:sz w:val="20"/>
          <w:szCs w:val="20"/>
        </w:rPr>
        <w:t>auren Green-Hull, Diane Waite,  Anja Aniere, Megan Scheck</w:t>
      </w:r>
      <w:r w:rsidR="00FA45C6" w:rsidRPr="00C45978">
        <w:rPr>
          <w:sz w:val="20"/>
          <w:szCs w:val="20"/>
        </w:rPr>
        <w:t xml:space="preserve">, </w:t>
      </w:r>
      <w:r w:rsidR="00356EBC" w:rsidRPr="00C45978">
        <w:rPr>
          <w:sz w:val="20"/>
          <w:szCs w:val="20"/>
        </w:rPr>
        <w:t xml:space="preserve">Chris Savage, </w:t>
      </w:r>
      <w:r w:rsidR="002D7E1F" w:rsidRPr="00C45978">
        <w:rPr>
          <w:sz w:val="20"/>
          <w:szCs w:val="20"/>
        </w:rPr>
        <w:t>Mar-quetta Boddie, Asli Buldum, Rebecca Callahan</w:t>
      </w:r>
      <w:r w:rsidR="00FA45C6" w:rsidRPr="00C45978">
        <w:rPr>
          <w:sz w:val="20"/>
          <w:szCs w:val="20"/>
        </w:rPr>
        <w:t>,</w:t>
      </w:r>
      <w:r w:rsidR="002D7E1F" w:rsidRPr="00C45978">
        <w:rPr>
          <w:sz w:val="20"/>
          <w:szCs w:val="20"/>
        </w:rPr>
        <w:t xml:space="preserve"> Melis</w:t>
      </w:r>
      <w:r w:rsidR="00815C75" w:rsidRPr="00C45978">
        <w:rPr>
          <w:sz w:val="20"/>
          <w:szCs w:val="20"/>
        </w:rPr>
        <w:t xml:space="preserve">sa Massey-Flinn, </w:t>
      </w:r>
      <w:r w:rsidR="00C45978" w:rsidRPr="00C45978">
        <w:rPr>
          <w:sz w:val="20"/>
          <w:szCs w:val="20"/>
        </w:rPr>
        <w:t xml:space="preserve">Peggy </w:t>
      </w:r>
      <w:r w:rsidR="002D7E1F" w:rsidRPr="00C45978">
        <w:rPr>
          <w:sz w:val="20"/>
          <w:szCs w:val="20"/>
        </w:rPr>
        <w:t xml:space="preserve">Szalay, </w:t>
      </w:r>
      <w:r w:rsidR="00FA45C6" w:rsidRPr="00C45978">
        <w:rPr>
          <w:sz w:val="20"/>
          <w:szCs w:val="20"/>
        </w:rPr>
        <w:t xml:space="preserve">Stephanie </w:t>
      </w:r>
      <w:r w:rsidR="00C45978" w:rsidRPr="00C45978">
        <w:rPr>
          <w:sz w:val="20"/>
          <w:szCs w:val="20"/>
        </w:rPr>
        <w:t>Breedlove</w:t>
      </w:r>
      <w:r w:rsidR="00FA45C6" w:rsidRPr="00C45978">
        <w:rPr>
          <w:sz w:val="20"/>
          <w:szCs w:val="20"/>
        </w:rPr>
        <w:t>, Holly Cundiff, Tim Ed</w:t>
      </w:r>
      <w:r w:rsidR="00356EBC" w:rsidRPr="00C45978">
        <w:rPr>
          <w:sz w:val="20"/>
          <w:szCs w:val="20"/>
        </w:rPr>
        <w:t xml:space="preserve">gar, </w:t>
      </w:r>
      <w:r w:rsidR="00227D0A" w:rsidRPr="00C45978">
        <w:rPr>
          <w:sz w:val="20"/>
          <w:szCs w:val="20"/>
        </w:rPr>
        <w:t xml:space="preserve">Bridget Lacy, </w:t>
      </w:r>
      <w:r w:rsidR="001A5E3B" w:rsidRPr="00C45978">
        <w:rPr>
          <w:sz w:val="20"/>
          <w:szCs w:val="20"/>
        </w:rPr>
        <w:t>Keith Esparaza, Nathan Chambers, Karl Driggs, Jackie Hemsworth,</w:t>
      </w:r>
      <w:r w:rsidR="00227D0A" w:rsidRPr="00C45978">
        <w:rPr>
          <w:sz w:val="20"/>
          <w:szCs w:val="20"/>
        </w:rPr>
        <w:t xml:space="preserve"> </w:t>
      </w:r>
      <w:r w:rsidR="001A5E3B" w:rsidRPr="00C45978">
        <w:rPr>
          <w:sz w:val="20"/>
          <w:szCs w:val="20"/>
        </w:rPr>
        <w:t>Joe Scalise, Darrita Davis</w:t>
      </w:r>
      <w:r w:rsidR="007A23B9" w:rsidRPr="00C45978">
        <w:rPr>
          <w:sz w:val="20"/>
          <w:szCs w:val="20"/>
        </w:rPr>
        <w:t xml:space="preserve">, </w:t>
      </w:r>
      <w:r w:rsidR="00815C75" w:rsidRPr="00C45978">
        <w:rPr>
          <w:sz w:val="20"/>
          <w:szCs w:val="20"/>
        </w:rPr>
        <w:t xml:space="preserve">Joe Rizzo, </w:t>
      </w:r>
      <w:r w:rsidR="00356EBC" w:rsidRPr="00C45978">
        <w:rPr>
          <w:sz w:val="20"/>
          <w:szCs w:val="20"/>
        </w:rPr>
        <w:t xml:space="preserve">Keith Stahl, </w:t>
      </w:r>
      <w:r w:rsidR="00C45978" w:rsidRPr="00C45978">
        <w:rPr>
          <w:sz w:val="20"/>
          <w:szCs w:val="20"/>
        </w:rPr>
        <w:t>Darnella Cummings, Karla McDay, Fred Berry, Amanda Baker,</w:t>
      </w:r>
      <w:r w:rsidR="00C45978">
        <w:rPr>
          <w:sz w:val="20"/>
          <w:szCs w:val="20"/>
        </w:rPr>
        <w:t xml:space="preserve"> Michael Bullock, Denise Smith</w:t>
      </w:r>
    </w:p>
    <w:p w14:paraId="5E726F0E" w14:textId="27606F3E" w:rsidR="00344799" w:rsidRPr="00FC5EDA" w:rsidRDefault="00B04687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27D0A">
        <w:rPr>
          <w:sz w:val="20"/>
          <w:szCs w:val="20"/>
          <w:u w:val="single"/>
        </w:rPr>
        <w:t>Members Absent:</w:t>
      </w:r>
      <w:r w:rsidR="00FA45C6" w:rsidRPr="00227D0A">
        <w:rPr>
          <w:sz w:val="20"/>
          <w:szCs w:val="20"/>
        </w:rPr>
        <w:t xml:space="preserve"> </w:t>
      </w:r>
      <w:r w:rsidR="00C45978" w:rsidRPr="00227D0A">
        <w:rPr>
          <w:sz w:val="20"/>
          <w:szCs w:val="20"/>
        </w:rPr>
        <w:t>Latoya Harris, Rebecca Cool</w:t>
      </w:r>
      <w:r w:rsidR="00C45978">
        <w:rPr>
          <w:sz w:val="20"/>
          <w:szCs w:val="20"/>
        </w:rPr>
        <w:t>,</w:t>
      </w:r>
      <w:r w:rsidR="00C45978" w:rsidRPr="001A5E3B">
        <w:rPr>
          <w:sz w:val="20"/>
          <w:szCs w:val="20"/>
        </w:rPr>
        <w:t xml:space="preserve"> </w:t>
      </w:r>
      <w:r w:rsidR="00C45978" w:rsidRPr="00356EBC">
        <w:rPr>
          <w:sz w:val="20"/>
          <w:szCs w:val="20"/>
        </w:rPr>
        <w:t>Brian Gage,</w:t>
      </w:r>
      <w:r w:rsidR="00C45978" w:rsidRPr="001A5E3B">
        <w:rPr>
          <w:sz w:val="20"/>
          <w:szCs w:val="20"/>
        </w:rPr>
        <w:t xml:space="preserve"> </w:t>
      </w:r>
      <w:r w:rsidR="00C45978" w:rsidRPr="00356EBC">
        <w:rPr>
          <w:sz w:val="20"/>
          <w:szCs w:val="20"/>
        </w:rPr>
        <w:t>John Flowers</w:t>
      </w:r>
      <w:r w:rsidR="00C45978" w:rsidRPr="001A5E3B">
        <w:rPr>
          <w:sz w:val="20"/>
          <w:szCs w:val="20"/>
        </w:rPr>
        <w:t xml:space="preserve">, </w:t>
      </w:r>
      <w:r w:rsidR="00C45978">
        <w:rPr>
          <w:sz w:val="20"/>
          <w:szCs w:val="20"/>
        </w:rPr>
        <w:t xml:space="preserve">Candy Petticord, Sonia Emerson, </w:t>
      </w:r>
      <w:r w:rsidR="00C45978" w:rsidRPr="00356EBC">
        <w:rPr>
          <w:sz w:val="20"/>
          <w:szCs w:val="20"/>
        </w:rPr>
        <w:t>Rebecca Perolis</w:t>
      </w:r>
      <w:r w:rsidR="00C45978">
        <w:rPr>
          <w:sz w:val="20"/>
          <w:szCs w:val="20"/>
        </w:rPr>
        <w:t xml:space="preserve">, Helen Tomic, </w:t>
      </w:r>
      <w:r w:rsidR="00C45978" w:rsidRPr="00227D0A">
        <w:rPr>
          <w:sz w:val="20"/>
          <w:szCs w:val="20"/>
        </w:rPr>
        <w:t xml:space="preserve">Christina Hodgkinson, </w:t>
      </w:r>
      <w:r w:rsidR="001A5E3B" w:rsidRPr="001A5E3B">
        <w:rPr>
          <w:sz w:val="20"/>
          <w:szCs w:val="20"/>
        </w:rPr>
        <w:t xml:space="preserve">Janice Stahl, Jim Cole, </w:t>
      </w:r>
      <w:r w:rsidR="00C45978">
        <w:rPr>
          <w:sz w:val="20"/>
          <w:szCs w:val="20"/>
        </w:rPr>
        <w:t xml:space="preserve">Michelle </w:t>
      </w:r>
      <w:r w:rsidR="00C45978" w:rsidRPr="001A5E3B">
        <w:rPr>
          <w:sz w:val="20"/>
          <w:szCs w:val="20"/>
        </w:rPr>
        <w:t>Wells,</w:t>
      </w:r>
      <w:r w:rsidR="00C45978">
        <w:rPr>
          <w:sz w:val="20"/>
          <w:szCs w:val="20"/>
        </w:rPr>
        <w:t xml:space="preserve"> Tabitha Dills, </w:t>
      </w:r>
      <w:r w:rsidR="00C45978" w:rsidRPr="001A5E3B">
        <w:rPr>
          <w:sz w:val="20"/>
          <w:szCs w:val="20"/>
        </w:rPr>
        <w:t xml:space="preserve">Matthew Slater, </w:t>
      </w:r>
      <w:r w:rsidR="00C45978">
        <w:rPr>
          <w:sz w:val="20"/>
          <w:szCs w:val="20"/>
        </w:rPr>
        <w:t>Allison Ball,</w:t>
      </w:r>
      <w:r w:rsidR="00C45978" w:rsidRPr="00227D0A">
        <w:rPr>
          <w:sz w:val="20"/>
          <w:szCs w:val="20"/>
        </w:rPr>
        <w:t xml:space="preserve"> </w:t>
      </w:r>
      <w:r w:rsidR="00C45978">
        <w:rPr>
          <w:sz w:val="20"/>
          <w:szCs w:val="20"/>
        </w:rPr>
        <w:t>D</w:t>
      </w:r>
      <w:r w:rsidR="001A5E3B" w:rsidRPr="001A5E3B">
        <w:rPr>
          <w:sz w:val="20"/>
          <w:szCs w:val="20"/>
        </w:rPr>
        <w:t>ennis Shawhan, Melissa McFadden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Michele Mckeever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Rachel Valentine, </w:t>
      </w:r>
      <w:r w:rsidR="002D7E1F" w:rsidRPr="00227D0A">
        <w:rPr>
          <w:sz w:val="20"/>
          <w:szCs w:val="20"/>
        </w:rPr>
        <w:t xml:space="preserve">Amy Marsteller, Terri Heckman, Pat Grant, Mike Harhager, </w:t>
      </w:r>
      <w:r w:rsidR="00FA45C6" w:rsidRPr="00227D0A">
        <w:rPr>
          <w:sz w:val="20"/>
          <w:szCs w:val="20"/>
        </w:rPr>
        <w:t>Lasalle Harris</w:t>
      </w:r>
      <w:r w:rsidR="002D7E1F" w:rsidRPr="00227D0A">
        <w:rPr>
          <w:sz w:val="20"/>
          <w:szCs w:val="20"/>
        </w:rPr>
        <w:t>, Patrice Henderso</w:t>
      </w:r>
      <w:r w:rsidR="00356EBC">
        <w:rPr>
          <w:sz w:val="20"/>
          <w:szCs w:val="20"/>
        </w:rPr>
        <w:t xml:space="preserve">n, Sara Woolridge, Dan Tousley, </w:t>
      </w:r>
      <w:r w:rsidR="00356EBC" w:rsidRPr="00356EBC">
        <w:rPr>
          <w:sz w:val="20"/>
          <w:szCs w:val="20"/>
        </w:rPr>
        <w:t>Igor Petrovich, Dan Dubravetz, Joanna Brown</w:t>
      </w:r>
      <w:r w:rsidR="00424736" w:rsidRPr="00227D0A">
        <w:rPr>
          <w:sz w:val="20"/>
          <w:szCs w:val="20"/>
        </w:rPr>
        <w:t xml:space="preserve">                                  </w:t>
      </w:r>
      <w:r w:rsidRPr="00227D0A">
        <w:rPr>
          <w:sz w:val="20"/>
          <w:szCs w:val="20"/>
        </w:rPr>
        <w:t xml:space="preserve">                                  </w:t>
      </w:r>
      <w:r w:rsidR="00FC5EDA" w:rsidRPr="00227D0A">
        <w:rPr>
          <w:sz w:val="20"/>
          <w:szCs w:val="20"/>
        </w:rPr>
        <w:t xml:space="preserve">                                 </w:t>
      </w:r>
      <w:r w:rsidR="0006072C">
        <w:rPr>
          <w:sz w:val="20"/>
          <w:szCs w:val="20"/>
        </w:rPr>
        <w:t xml:space="preserve">                                 </w:t>
      </w:r>
      <w:r w:rsidR="00FC5EDA" w:rsidRPr="00227D0A">
        <w:rPr>
          <w:sz w:val="20"/>
          <w:szCs w:val="20"/>
        </w:rPr>
        <w:t xml:space="preserve">                             </w:t>
      </w:r>
      <w:r w:rsidRPr="00227D0A">
        <w:rPr>
          <w:sz w:val="20"/>
          <w:szCs w:val="20"/>
          <w:u w:val="single"/>
        </w:rPr>
        <w:t>Others</w:t>
      </w:r>
      <w:r w:rsidR="00AA5860" w:rsidRPr="00227D0A">
        <w:rPr>
          <w:sz w:val="20"/>
          <w:szCs w:val="20"/>
          <w:u w:val="single"/>
        </w:rPr>
        <w:t xml:space="preserve"> Present</w:t>
      </w:r>
      <w:r w:rsidRPr="00227D0A">
        <w:rPr>
          <w:sz w:val="20"/>
          <w:szCs w:val="20"/>
          <w:u w:val="single"/>
        </w:rPr>
        <w:t>:</w:t>
      </w:r>
      <w:r w:rsidRPr="00227D0A">
        <w:rPr>
          <w:sz w:val="20"/>
          <w:szCs w:val="20"/>
        </w:rPr>
        <w:t xml:space="preserve"> Karen Jones</w:t>
      </w:r>
      <w:r w:rsidR="00C45978">
        <w:rPr>
          <w:sz w:val="20"/>
          <w:szCs w:val="20"/>
        </w:rPr>
        <w:t xml:space="preserve">, </w:t>
      </w:r>
      <w:proofErr w:type="spellStart"/>
      <w:r w:rsidR="00C45978">
        <w:rPr>
          <w:sz w:val="20"/>
          <w:szCs w:val="20"/>
        </w:rPr>
        <w:t>E’Shea</w:t>
      </w:r>
      <w:proofErr w:type="spellEnd"/>
      <w:r w:rsidR="00C45978">
        <w:rPr>
          <w:sz w:val="20"/>
          <w:szCs w:val="20"/>
        </w:rPr>
        <w:t xml:space="preserve"> Strong</w:t>
      </w:r>
    </w:p>
    <w:p w14:paraId="671B5E80" w14:textId="77777777" w:rsidR="00424736" w:rsidRDefault="00424736" w:rsidP="00424736">
      <w:pPr>
        <w:rPr>
          <w:sz w:val="22"/>
          <w:szCs w:val="22"/>
        </w:rPr>
      </w:pPr>
    </w:p>
    <w:p w14:paraId="20053C5A" w14:textId="77777777" w:rsidR="00424736" w:rsidRDefault="0042473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03E91919" w14:textId="04BC05DF" w:rsidR="00424736" w:rsidRDefault="00B23891" w:rsidP="008802D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Megan Scheck, Chair, </w:t>
      </w:r>
      <w:r w:rsidR="00424736">
        <w:rPr>
          <w:sz w:val="22"/>
          <w:szCs w:val="22"/>
        </w:rPr>
        <w:t>welcomed everyone and started th</w:t>
      </w:r>
      <w:r w:rsidR="00356EBC">
        <w:rPr>
          <w:sz w:val="22"/>
          <w:szCs w:val="22"/>
        </w:rPr>
        <w:t>e meeting at 2:</w:t>
      </w:r>
      <w:r w:rsidR="00445EBD">
        <w:rPr>
          <w:sz w:val="22"/>
          <w:szCs w:val="22"/>
        </w:rPr>
        <w:t>3</w:t>
      </w:r>
      <w:r w:rsidR="00886490">
        <w:rPr>
          <w:sz w:val="22"/>
          <w:szCs w:val="22"/>
        </w:rPr>
        <w:t>3</w:t>
      </w:r>
      <w:r w:rsidR="00424736">
        <w:rPr>
          <w:sz w:val="22"/>
          <w:szCs w:val="22"/>
        </w:rPr>
        <w:t xml:space="preserve"> pm</w:t>
      </w:r>
    </w:p>
    <w:p w14:paraId="207483BD" w14:textId="77777777" w:rsidR="00424736" w:rsidRDefault="00424736" w:rsidP="008802D4">
      <w:pPr>
        <w:pStyle w:val="ListParagraph"/>
        <w:numPr>
          <w:ilvl w:val="0"/>
          <w:numId w:val="2"/>
        </w:numPr>
        <w:rPr>
          <w:sz w:val="22"/>
          <w:szCs w:val="22"/>
        </w:rPr>
      </w:pPr>
    </w:p>
    <w:p w14:paraId="30EEB138" w14:textId="77777777" w:rsidR="00424736" w:rsidRDefault="00356EBC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501176BA" w14:textId="6CA87142" w:rsidR="00A37306" w:rsidRDefault="00445EBD" w:rsidP="00356EBC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56EBC">
        <w:rPr>
          <w:sz w:val="22"/>
          <w:szCs w:val="22"/>
        </w:rPr>
        <w:t xml:space="preserve">egan presented the minutes from the </w:t>
      </w:r>
      <w:r w:rsidR="00886490">
        <w:rPr>
          <w:sz w:val="22"/>
          <w:szCs w:val="22"/>
        </w:rPr>
        <w:t>June</w:t>
      </w:r>
      <w:r w:rsidR="00356EBC">
        <w:rPr>
          <w:sz w:val="22"/>
          <w:szCs w:val="22"/>
        </w:rPr>
        <w:t xml:space="preserve"> meeting</w:t>
      </w:r>
    </w:p>
    <w:p w14:paraId="49049F0D" w14:textId="134837F0" w:rsidR="00356EBC" w:rsidRDefault="00886490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Peggy Szalay</w:t>
      </w:r>
      <w:r w:rsidR="00356EBC">
        <w:rPr>
          <w:sz w:val="22"/>
          <w:szCs w:val="22"/>
        </w:rPr>
        <w:t xml:space="preserve"> motioned to </w:t>
      </w:r>
      <w:proofErr w:type="gramStart"/>
      <w:r w:rsidR="00356EBC">
        <w:rPr>
          <w:sz w:val="22"/>
          <w:szCs w:val="22"/>
        </w:rPr>
        <w:t>approve</w:t>
      </w:r>
      <w:proofErr w:type="gramEnd"/>
      <w:r w:rsidR="00356EBC">
        <w:rPr>
          <w:sz w:val="22"/>
          <w:szCs w:val="22"/>
        </w:rPr>
        <w:t xml:space="preserve"> and </w:t>
      </w:r>
      <w:r>
        <w:rPr>
          <w:sz w:val="22"/>
          <w:szCs w:val="22"/>
        </w:rPr>
        <w:t>Rebecca Callahan</w:t>
      </w:r>
      <w:r w:rsidR="00356EBC">
        <w:rPr>
          <w:sz w:val="22"/>
          <w:szCs w:val="22"/>
        </w:rPr>
        <w:t xml:space="preserve"> seconded</w:t>
      </w:r>
    </w:p>
    <w:p w14:paraId="51569BA0" w14:textId="77777777" w:rsidR="003C5E9F" w:rsidRDefault="003C5E9F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All were in favors and the minutes were approved</w:t>
      </w:r>
    </w:p>
    <w:p w14:paraId="029D242B" w14:textId="77777777" w:rsidR="00424736" w:rsidRDefault="00424736" w:rsidP="008802D4">
      <w:pPr>
        <w:pStyle w:val="ListParagraph"/>
        <w:numPr>
          <w:ilvl w:val="0"/>
          <w:numId w:val="4"/>
        </w:numPr>
        <w:rPr>
          <w:sz w:val="22"/>
          <w:szCs w:val="22"/>
        </w:rPr>
      </w:pPr>
    </w:p>
    <w:p w14:paraId="61812D55" w14:textId="77777777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System Status Update</w:t>
      </w:r>
    </w:p>
    <w:p w14:paraId="33B4FA10" w14:textId="1FDFB36C" w:rsidR="00C1115C" w:rsidRDefault="003C5E9F" w:rsidP="003C5E9F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Joe Scalise </w:t>
      </w:r>
      <w:r w:rsidR="00886490">
        <w:rPr>
          <w:sz w:val="22"/>
          <w:szCs w:val="22"/>
        </w:rPr>
        <w:t>presented</w:t>
      </w:r>
      <w:r>
        <w:rPr>
          <w:sz w:val="22"/>
          <w:szCs w:val="22"/>
        </w:rPr>
        <w:t xml:space="preserve"> an official report</w:t>
      </w:r>
      <w:r w:rsidR="00886490">
        <w:rPr>
          <w:sz w:val="22"/>
          <w:szCs w:val="22"/>
        </w:rPr>
        <w:t xml:space="preserve"> (attached)</w:t>
      </w:r>
    </w:p>
    <w:p w14:paraId="63F2F22D" w14:textId="1FDA6319" w:rsidR="00225911" w:rsidRDefault="00225911" w:rsidP="003C5E9F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Joe also gave an update on Summit County Cares</w:t>
      </w:r>
    </w:p>
    <w:p w14:paraId="18186AAF" w14:textId="5F9A04B7" w:rsidR="00225911" w:rsidRDefault="00225911" w:rsidP="00B3404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 application process is now closed</w:t>
      </w:r>
    </w:p>
    <w:p w14:paraId="32B3CA94" w14:textId="57D2D268" w:rsidR="00225911" w:rsidRDefault="00225911" w:rsidP="00B3404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There were 3, 210 applications-80% for rental, 18% for mortgage</w:t>
      </w:r>
    </w:p>
    <w:p w14:paraId="4DDECD07" w14:textId="0007181F" w:rsidR="00225911" w:rsidRDefault="00225911" w:rsidP="00B3404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Checks are being cut now</w:t>
      </w:r>
    </w:p>
    <w:p w14:paraId="43AA0066" w14:textId="7582BF08" w:rsidR="003C5E9F" w:rsidRDefault="003C5E9F" w:rsidP="00886490">
      <w:pPr>
        <w:pStyle w:val="ListParagraph"/>
        <w:ind w:left="1080"/>
        <w:rPr>
          <w:sz w:val="22"/>
          <w:szCs w:val="22"/>
        </w:rPr>
      </w:pPr>
    </w:p>
    <w:p w14:paraId="3AAD2E3F" w14:textId="77777777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CoC Business</w:t>
      </w:r>
    </w:p>
    <w:p w14:paraId="20D3F663" w14:textId="77777777" w:rsidR="007A6793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Mar-quetta Boddie</w:t>
      </w:r>
      <w:r w:rsidR="009C757E">
        <w:rPr>
          <w:sz w:val="22"/>
          <w:szCs w:val="22"/>
        </w:rPr>
        <w:t xml:space="preserve"> </w:t>
      </w:r>
    </w:p>
    <w:p w14:paraId="7EA00316" w14:textId="69452EC8" w:rsidR="00301E10" w:rsidRDefault="00225911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2019 SCCoC Priorities</w:t>
      </w:r>
      <w:r w:rsidR="00955D29">
        <w:rPr>
          <w:sz w:val="22"/>
          <w:szCs w:val="22"/>
        </w:rPr>
        <w:t xml:space="preserve"> (attached)</w:t>
      </w:r>
    </w:p>
    <w:p w14:paraId="13983702" w14:textId="10724811" w:rsidR="00225911" w:rsidRDefault="00225911" w:rsidP="00B340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Every year the priorities of the community are discussed </w:t>
      </w:r>
      <w:r w:rsidR="00955D29">
        <w:rPr>
          <w:sz w:val="22"/>
          <w:szCs w:val="22"/>
        </w:rPr>
        <w:t>regarding</w:t>
      </w:r>
      <w:r>
        <w:rPr>
          <w:sz w:val="22"/>
          <w:szCs w:val="22"/>
        </w:rPr>
        <w:t xml:space="preserve"> the </w:t>
      </w:r>
      <w:r w:rsidR="00955D29">
        <w:rPr>
          <w:sz w:val="22"/>
          <w:szCs w:val="22"/>
        </w:rPr>
        <w:t xml:space="preserve">new </w:t>
      </w:r>
      <w:r>
        <w:rPr>
          <w:sz w:val="22"/>
          <w:szCs w:val="22"/>
        </w:rPr>
        <w:t>projects that will be accepted for the NOFA</w:t>
      </w:r>
    </w:p>
    <w:p w14:paraId="4ED649F6" w14:textId="0B437C43" w:rsidR="00955D29" w:rsidRDefault="00955D29" w:rsidP="00B340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2020 priorities need to be set once prior to the application process</w:t>
      </w:r>
    </w:p>
    <w:p w14:paraId="3702BFC7" w14:textId="7D3DDE03" w:rsidR="00955D29" w:rsidRDefault="00955D29" w:rsidP="00B340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We have seen a significant loss in youth beds over the last few months</w:t>
      </w:r>
    </w:p>
    <w:p w14:paraId="497B0F7A" w14:textId="28004B4E" w:rsidR="00955D29" w:rsidRDefault="00955D29" w:rsidP="00B3404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Joe asked if the SCCoC will be applying for the Youth Demonstration Grant this year</w:t>
      </w:r>
      <w:r w:rsidR="00943881">
        <w:rPr>
          <w:sz w:val="22"/>
          <w:szCs w:val="22"/>
        </w:rPr>
        <w:t>-we will</w:t>
      </w:r>
    </w:p>
    <w:p w14:paraId="2E55B16D" w14:textId="599077BE" w:rsidR="00943881" w:rsidRDefault="00943881" w:rsidP="00B340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Mar-quetta asked the committee if they agreed that youth should be a priority for the upcoming NOFA</w:t>
      </w:r>
    </w:p>
    <w:p w14:paraId="164E9E80" w14:textId="79497908" w:rsidR="004C33E6" w:rsidRDefault="004C33E6" w:rsidP="00B3404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It is a needed resource, but </w:t>
      </w:r>
      <w:r w:rsidR="005C790F">
        <w:rPr>
          <w:sz w:val="22"/>
          <w:szCs w:val="22"/>
        </w:rPr>
        <w:t xml:space="preserve">Keith Stahl pointed out </w:t>
      </w:r>
      <w:r w:rsidR="00311EFC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data is needed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ask for funds</w:t>
      </w:r>
    </w:p>
    <w:p w14:paraId="12494082" w14:textId="76875CEF" w:rsidR="00CC5D43" w:rsidRDefault="00311EFC" w:rsidP="00B3404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111174" w:rsidRPr="00311EFC">
        <w:rPr>
          <w:sz w:val="22"/>
          <w:szCs w:val="22"/>
        </w:rPr>
        <w:t>for youth is difficult to obtain due to most youth couch surfing</w:t>
      </w:r>
    </w:p>
    <w:p w14:paraId="42053802" w14:textId="2C9F2F59" w:rsidR="002B6845" w:rsidRPr="002B6845" w:rsidRDefault="00E30652" w:rsidP="00B3404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Joe pointed out that the NOFA funds would be difficult to use for youth and applying for the Youth Demonstration Grant </w:t>
      </w:r>
      <w:r w:rsidR="00757509">
        <w:rPr>
          <w:sz w:val="22"/>
          <w:szCs w:val="22"/>
        </w:rPr>
        <w:t>would be more effective</w:t>
      </w:r>
    </w:p>
    <w:p w14:paraId="09DA4F5D" w14:textId="4A2B3183" w:rsidR="00886490" w:rsidRDefault="00BA5312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Housing First</w:t>
      </w:r>
    </w:p>
    <w:p w14:paraId="76173B3D" w14:textId="4639BFAD" w:rsidR="00BA5312" w:rsidRDefault="002440DB" w:rsidP="00B340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Darrita Davis voiced some concerns regarding </w:t>
      </w:r>
      <w:proofErr w:type="gramStart"/>
      <w:r w:rsidR="001D728C">
        <w:rPr>
          <w:sz w:val="22"/>
          <w:szCs w:val="22"/>
        </w:rPr>
        <w:t>youth;</w:t>
      </w:r>
      <w:proofErr w:type="gramEnd"/>
    </w:p>
    <w:p w14:paraId="307B2544" w14:textId="2E40448E" w:rsidR="001D728C" w:rsidRDefault="001D728C" w:rsidP="00B3404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Jobless=issues with lease</w:t>
      </w:r>
    </w:p>
    <w:p w14:paraId="7292D892" w14:textId="4B7B4D9A" w:rsidR="001D728C" w:rsidRDefault="001D728C" w:rsidP="00B3404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Landlords not </w:t>
      </w:r>
      <w:r w:rsidR="005A20D5">
        <w:rPr>
          <w:sz w:val="22"/>
          <w:szCs w:val="22"/>
        </w:rPr>
        <w:t>wanting to lease for various reasons</w:t>
      </w:r>
    </w:p>
    <w:p w14:paraId="545CDCD1" w14:textId="6DA7595D" w:rsidR="005A20D5" w:rsidRDefault="005A20D5" w:rsidP="00B3404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Drug abuse and </w:t>
      </w:r>
      <w:r w:rsidR="00E049B1">
        <w:rPr>
          <w:sz w:val="22"/>
          <w:szCs w:val="22"/>
        </w:rPr>
        <w:t>destroying of property</w:t>
      </w:r>
    </w:p>
    <w:p w14:paraId="481C3840" w14:textId="79C18567" w:rsidR="00E049B1" w:rsidRDefault="00E049B1" w:rsidP="00B3404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Darnella Cummings agreed with Darrita and asked if a group could possibly </w:t>
      </w:r>
      <w:r w:rsidR="00CE70B2">
        <w:rPr>
          <w:sz w:val="22"/>
          <w:szCs w:val="22"/>
        </w:rPr>
        <w:t>get together to talk about these issues</w:t>
      </w:r>
    </w:p>
    <w:p w14:paraId="1027A6D9" w14:textId="06EB15CF" w:rsidR="00CE70B2" w:rsidRPr="00E049B1" w:rsidRDefault="00CE70B2" w:rsidP="00B340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Megan noted that she would put together a Zoom Call with any interested parties to discuss these issues</w:t>
      </w:r>
    </w:p>
    <w:p w14:paraId="51AB7731" w14:textId="77777777" w:rsidR="004C33E6" w:rsidRDefault="004C33E6" w:rsidP="004C33E6">
      <w:pPr>
        <w:pStyle w:val="ListParagraph"/>
        <w:ind w:left="1440"/>
        <w:rPr>
          <w:sz w:val="22"/>
          <w:szCs w:val="22"/>
        </w:rPr>
      </w:pPr>
    </w:p>
    <w:p w14:paraId="3A27A60B" w14:textId="77777777" w:rsidR="00AE6A36" w:rsidRPr="007A6793" w:rsidRDefault="003C5E9F" w:rsidP="007A679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CoC Board Update</w:t>
      </w:r>
    </w:p>
    <w:p w14:paraId="1E19D734" w14:textId="77777777" w:rsidR="00AE6A36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Lauren Green-Hull</w:t>
      </w:r>
    </w:p>
    <w:p w14:paraId="6061AC3F" w14:textId="4FBAAF2D" w:rsidR="00301E10" w:rsidRDefault="00054A20" w:rsidP="00B34045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Still </w:t>
      </w:r>
      <w:r w:rsidR="00D570D3">
        <w:rPr>
          <w:sz w:val="22"/>
          <w:szCs w:val="22"/>
        </w:rPr>
        <w:t>w</w:t>
      </w:r>
      <w:r w:rsidR="00301E10">
        <w:rPr>
          <w:sz w:val="22"/>
          <w:szCs w:val="22"/>
        </w:rPr>
        <w:t>orking on finalizing personnel policies</w:t>
      </w:r>
    </w:p>
    <w:p w14:paraId="47DF402B" w14:textId="77777777" w:rsidR="00D570D3" w:rsidRDefault="00D570D3" w:rsidP="00D570D3">
      <w:pPr>
        <w:pStyle w:val="ListParagraph"/>
        <w:ind w:left="1440"/>
        <w:rPr>
          <w:sz w:val="22"/>
          <w:szCs w:val="22"/>
        </w:rPr>
      </w:pPr>
    </w:p>
    <w:p w14:paraId="077F9D89" w14:textId="77777777" w:rsidR="00A3730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Committee/Workgroup Updates</w:t>
      </w:r>
    </w:p>
    <w:p w14:paraId="45CB576D" w14:textId="77777777" w:rsidR="00A37306" w:rsidRDefault="003C5E9F" w:rsidP="003C5E9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Chronically Homeless BNL</w:t>
      </w:r>
    </w:p>
    <w:p w14:paraId="24E5D574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 Edgar</w:t>
      </w:r>
    </w:p>
    <w:p w14:paraId="203A895A" w14:textId="388F4A5A" w:rsidR="00B95D30" w:rsidRDefault="007B027C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39 identified</w:t>
      </w:r>
      <w:r w:rsidR="00B0198E">
        <w:rPr>
          <w:sz w:val="22"/>
          <w:szCs w:val="22"/>
        </w:rPr>
        <w:t xml:space="preserve"> individuals</w:t>
      </w:r>
      <w:r>
        <w:rPr>
          <w:sz w:val="22"/>
          <w:szCs w:val="22"/>
        </w:rPr>
        <w:t xml:space="preserve">, 4 coming off </w:t>
      </w:r>
      <w:r w:rsidR="00B0198E">
        <w:rPr>
          <w:sz w:val="22"/>
          <w:szCs w:val="22"/>
        </w:rPr>
        <w:t>list</w:t>
      </w:r>
    </w:p>
    <w:p w14:paraId="00B3FCBE" w14:textId="4EEE68A6" w:rsidR="00C821CF" w:rsidRDefault="00C821CF" w:rsidP="00B0198E">
      <w:pPr>
        <w:pStyle w:val="ListParagraph"/>
        <w:ind w:left="1800"/>
        <w:rPr>
          <w:sz w:val="22"/>
          <w:szCs w:val="22"/>
        </w:rPr>
      </w:pPr>
    </w:p>
    <w:p w14:paraId="13F3BD99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HMIS</w:t>
      </w:r>
    </w:p>
    <w:p w14:paraId="08BD4F62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</w:t>
      </w:r>
      <w:r w:rsidR="00C821CF">
        <w:rPr>
          <w:sz w:val="22"/>
          <w:szCs w:val="22"/>
        </w:rPr>
        <w:t>-quetta</w:t>
      </w:r>
      <w:r>
        <w:rPr>
          <w:sz w:val="22"/>
          <w:szCs w:val="22"/>
        </w:rPr>
        <w:t xml:space="preserve"> or Asli</w:t>
      </w:r>
      <w:r w:rsidR="00C821CF">
        <w:rPr>
          <w:sz w:val="22"/>
          <w:szCs w:val="22"/>
        </w:rPr>
        <w:t xml:space="preserve"> Buldum</w:t>
      </w:r>
    </w:p>
    <w:p w14:paraId="72D90571" w14:textId="4187B7B8" w:rsidR="00B95D30" w:rsidRDefault="00220D57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Nothing to report, as no meetings have taken place since last Steering meeting</w:t>
      </w:r>
      <w:r w:rsidR="00B95D30">
        <w:rPr>
          <w:sz w:val="22"/>
          <w:szCs w:val="22"/>
        </w:rPr>
        <w:t xml:space="preserve"> </w:t>
      </w:r>
    </w:p>
    <w:p w14:paraId="0AB2B4B8" w14:textId="02E77262" w:rsidR="00B95D30" w:rsidRDefault="00220D57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Mar</w:t>
      </w:r>
      <w:r w:rsidR="006F0A5D">
        <w:rPr>
          <w:sz w:val="22"/>
          <w:szCs w:val="22"/>
        </w:rPr>
        <w:t>-quetta and Asli are in constant contact regarding changes, updates, etc., and Mar-quetta will have more to report next month</w:t>
      </w:r>
    </w:p>
    <w:p w14:paraId="04CBA348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Ranking &amp; Review</w:t>
      </w:r>
    </w:p>
    <w:p w14:paraId="1343A99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Lauren</w:t>
      </w:r>
    </w:p>
    <w:p w14:paraId="25CEEF89" w14:textId="091C0033" w:rsidR="00C821CF" w:rsidRDefault="00B95D30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Lauren </w:t>
      </w:r>
      <w:r w:rsidR="00F71E89">
        <w:rPr>
          <w:sz w:val="22"/>
          <w:szCs w:val="22"/>
        </w:rPr>
        <w:t xml:space="preserve">presented the Tool that was </w:t>
      </w:r>
      <w:r w:rsidR="001B445C">
        <w:rPr>
          <w:sz w:val="22"/>
          <w:szCs w:val="22"/>
        </w:rPr>
        <w:t>emailed with the agenda for today’s meeting</w:t>
      </w:r>
    </w:p>
    <w:p w14:paraId="12405828" w14:textId="062A7B31" w:rsidR="00765EC5" w:rsidRDefault="00765EC5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only 2 sections of the Tool that are not finalized, but the NOFA could drop any </w:t>
      </w:r>
      <w:r w:rsidR="00D81554">
        <w:rPr>
          <w:sz w:val="22"/>
          <w:szCs w:val="22"/>
        </w:rPr>
        <w:t>day,</w:t>
      </w:r>
      <w:r>
        <w:rPr>
          <w:sz w:val="22"/>
          <w:szCs w:val="22"/>
        </w:rPr>
        <w:t xml:space="preserve"> so </w:t>
      </w:r>
      <w:r w:rsidR="00D81554">
        <w:rPr>
          <w:sz w:val="22"/>
          <w:szCs w:val="22"/>
        </w:rPr>
        <w:t>R&amp;R is sharing with the community</w:t>
      </w:r>
    </w:p>
    <w:p w14:paraId="26C4A96B" w14:textId="66CECFB9" w:rsidR="00D81554" w:rsidRDefault="00D81554" w:rsidP="00B340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Timeliness of Document Submission</w:t>
      </w:r>
    </w:p>
    <w:p w14:paraId="2703E405" w14:textId="7A6F81FB" w:rsidR="00D81554" w:rsidRDefault="00DE0A0B" w:rsidP="00B3404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R&amp;R is determining if this will be on this year’s </w:t>
      </w:r>
      <w:r w:rsidR="00E4306F">
        <w:rPr>
          <w:sz w:val="22"/>
          <w:szCs w:val="22"/>
        </w:rPr>
        <w:t>Tool or next year’s</w:t>
      </w:r>
    </w:p>
    <w:p w14:paraId="3AAE79FD" w14:textId="22DA78D1" w:rsidR="00D81554" w:rsidRDefault="00D81554" w:rsidP="00B340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Monitoring</w:t>
      </w:r>
    </w:p>
    <w:p w14:paraId="32599C81" w14:textId="42F27E7E" w:rsidR="00E4306F" w:rsidRDefault="00E4306F" w:rsidP="00B3404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Monitoring will be counted starting next year, it’s on the Tool under Total this year so that </w:t>
      </w:r>
      <w:r w:rsidR="00701024">
        <w:rPr>
          <w:sz w:val="22"/>
          <w:szCs w:val="22"/>
        </w:rPr>
        <w:t>everyone can see what it will look like</w:t>
      </w:r>
    </w:p>
    <w:p w14:paraId="6BEB8CB3" w14:textId="36314330" w:rsidR="006173A1" w:rsidRPr="006173A1" w:rsidRDefault="00755A3F" w:rsidP="00B3404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Anyone with questions or concerns can email Lauren by the end of next week so she can present them to the R&amp;R Committee at the monthly meeting</w:t>
      </w:r>
    </w:p>
    <w:p w14:paraId="0EC82C2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Rapid Re-Housing</w:t>
      </w:r>
    </w:p>
    <w:p w14:paraId="305244F5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Joe</w:t>
      </w:r>
    </w:p>
    <w:p w14:paraId="5F2C49B6" w14:textId="33E67D78" w:rsidR="00C821CF" w:rsidRDefault="00B95D30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847C08">
        <w:rPr>
          <w:sz w:val="22"/>
          <w:szCs w:val="22"/>
        </w:rPr>
        <w:t>y finished their Mission Statement</w:t>
      </w:r>
      <w:r>
        <w:rPr>
          <w:sz w:val="22"/>
          <w:szCs w:val="22"/>
        </w:rPr>
        <w:t xml:space="preserve"> </w:t>
      </w:r>
    </w:p>
    <w:p w14:paraId="4114BBBC" w14:textId="6728377E" w:rsidR="00B95D30" w:rsidRDefault="00BB1931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Landlords are still reluctant to deal with agencies</w:t>
      </w:r>
      <w:r w:rsidR="003B16B6">
        <w:rPr>
          <w:sz w:val="22"/>
          <w:szCs w:val="22"/>
        </w:rPr>
        <w:t xml:space="preserve"> with low-to no income clients</w:t>
      </w:r>
    </w:p>
    <w:p w14:paraId="5372F55C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Veteran’s BNL</w:t>
      </w:r>
    </w:p>
    <w:p w14:paraId="7C3BB0F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Diane Waite</w:t>
      </w:r>
    </w:p>
    <w:p w14:paraId="19021A07" w14:textId="77888274" w:rsidR="00C821CF" w:rsidRDefault="00B45BCB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57 total </w:t>
      </w:r>
      <w:r w:rsidR="008436AD">
        <w:rPr>
          <w:sz w:val="22"/>
          <w:szCs w:val="22"/>
        </w:rPr>
        <w:t xml:space="preserve">Veteran’s </w:t>
      </w:r>
      <w:r>
        <w:rPr>
          <w:sz w:val="22"/>
          <w:szCs w:val="22"/>
        </w:rPr>
        <w:t>on list</w:t>
      </w:r>
    </w:p>
    <w:p w14:paraId="53B68239" w14:textId="4B018890" w:rsidR="00B45BCB" w:rsidRDefault="00B45BCB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Calls </w:t>
      </w:r>
      <w:r w:rsidR="008436AD">
        <w:rPr>
          <w:sz w:val="22"/>
          <w:szCs w:val="22"/>
        </w:rPr>
        <w:t xml:space="preserve">and census </w:t>
      </w:r>
      <w:r>
        <w:rPr>
          <w:sz w:val="22"/>
          <w:szCs w:val="22"/>
        </w:rPr>
        <w:t>are going down</w:t>
      </w:r>
    </w:p>
    <w:p w14:paraId="14E0CFDC" w14:textId="22213740" w:rsidR="008436AD" w:rsidRDefault="00975AA9" w:rsidP="00B340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This means they can serve more people</w:t>
      </w:r>
    </w:p>
    <w:p w14:paraId="6F515007" w14:textId="20F2621E" w:rsidR="00975AA9" w:rsidRDefault="00975AA9" w:rsidP="00B34045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Hotel use is up due to COVID-19</w:t>
      </w:r>
    </w:p>
    <w:p w14:paraId="0DAAE2EE" w14:textId="1636D1A2" w:rsidR="00331401" w:rsidRPr="00975AA9" w:rsidRDefault="00331401" w:rsidP="00B340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13 of the 57 </w:t>
      </w:r>
      <w:r w:rsidR="00DF69C6">
        <w:rPr>
          <w:sz w:val="22"/>
          <w:szCs w:val="22"/>
        </w:rPr>
        <w:t>are in hotels=22%</w:t>
      </w:r>
    </w:p>
    <w:p w14:paraId="00AD4DE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14:paraId="13920B62" w14:textId="3680B879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Sonia Emerson</w:t>
      </w:r>
      <w:r w:rsidR="00DF69C6">
        <w:rPr>
          <w:sz w:val="22"/>
          <w:szCs w:val="22"/>
        </w:rPr>
        <w:t xml:space="preserve"> was absent-Mar-quetta</w:t>
      </w:r>
      <w:r w:rsidR="00314C0C">
        <w:rPr>
          <w:sz w:val="22"/>
          <w:szCs w:val="22"/>
        </w:rPr>
        <w:t xml:space="preserve"> gave update</w:t>
      </w:r>
    </w:p>
    <w:p w14:paraId="64CB6320" w14:textId="71B6FD95" w:rsidR="00C821CF" w:rsidRDefault="00314C0C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Youth committee has started working on </w:t>
      </w:r>
      <w:r w:rsidR="00915E03">
        <w:rPr>
          <w:sz w:val="22"/>
          <w:szCs w:val="22"/>
        </w:rPr>
        <w:t xml:space="preserve">phase one (1) of </w:t>
      </w:r>
      <w:r>
        <w:rPr>
          <w:sz w:val="22"/>
          <w:szCs w:val="22"/>
        </w:rPr>
        <w:t>their strategic plan</w:t>
      </w:r>
    </w:p>
    <w:p w14:paraId="142B3DB5" w14:textId="19FDDCC2" w:rsidR="00915E03" w:rsidRDefault="00915E03" w:rsidP="00B340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Setting goals for the comm</w:t>
      </w:r>
      <w:r w:rsidR="00655388">
        <w:rPr>
          <w:sz w:val="22"/>
          <w:szCs w:val="22"/>
        </w:rPr>
        <w:t>ittee</w:t>
      </w:r>
      <w:r>
        <w:rPr>
          <w:sz w:val="22"/>
          <w:szCs w:val="22"/>
        </w:rPr>
        <w:t xml:space="preserve"> and what they wish to see happen</w:t>
      </w:r>
    </w:p>
    <w:p w14:paraId="69A6B4A0" w14:textId="0221BFB4" w:rsidR="002576EA" w:rsidRDefault="003227A5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Next month they will begin phase two (2)</w:t>
      </w:r>
    </w:p>
    <w:p w14:paraId="3F27B490" w14:textId="0A7A18CC" w:rsidR="00655388" w:rsidRPr="00655388" w:rsidRDefault="00655388" w:rsidP="00B340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Meeting structure</w:t>
      </w:r>
    </w:p>
    <w:p w14:paraId="298BA79C" w14:textId="4A00F196" w:rsidR="003C5E9F" w:rsidRDefault="002576EA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3441C">
        <w:rPr>
          <w:sz w:val="22"/>
          <w:szCs w:val="22"/>
        </w:rPr>
        <w:t xml:space="preserve">They are </w:t>
      </w:r>
      <w:r w:rsidR="00837515">
        <w:rPr>
          <w:sz w:val="22"/>
          <w:szCs w:val="22"/>
        </w:rPr>
        <w:t>forming a Youth Advisory Board</w:t>
      </w:r>
    </w:p>
    <w:p w14:paraId="77F00903" w14:textId="5CF01DBB" w:rsidR="00837515" w:rsidRDefault="00837515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They are continuing to work on the Youth Street Card</w:t>
      </w:r>
    </w:p>
    <w:p w14:paraId="6DA9D5A0" w14:textId="77777777" w:rsidR="003C5E9F" w:rsidRPr="003C5E9F" w:rsidRDefault="003C5E9F" w:rsidP="003C5E9F">
      <w:pPr>
        <w:rPr>
          <w:sz w:val="22"/>
          <w:szCs w:val="22"/>
        </w:rPr>
      </w:pPr>
    </w:p>
    <w:p w14:paraId="27753FAE" w14:textId="77777777" w:rsidR="00B23891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Open Floor</w:t>
      </w:r>
    </w:p>
    <w:p w14:paraId="5818C70F" w14:textId="79C0A05A" w:rsidR="00AC5A3E" w:rsidRDefault="00E733C0" w:rsidP="00B34045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Anja Aniere spoke about Social Media and how we would like to showcase any </w:t>
      </w:r>
      <w:r w:rsidR="00413A6E">
        <w:rPr>
          <w:sz w:val="22"/>
          <w:szCs w:val="22"/>
        </w:rPr>
        <w:t>agency events that are going on. She typed her email into the chat and asked that events, etc., are sent to her</w:t>
      </w:r>
    </w:p>
    <w:p w14:paraId="499963EA" w14:textId="7A77B18E" w:rsidR="00016A6C" w:rsidRDefault="00413A6E" w:rsidP="00B34045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Stephanie </w:t>
      </w:r>
      <w:r w:rsidR="003E56A8">
        <w:rPr>
          <w:sz w:val="22"/>
          <w:szCs w:val="22"/>
        </w:rPr>
        <w:t>Breedlove from ACCESS let everyone know about the Annual ACCESS Breakfast, which will be virtual this year</w:t>
      </w:r>
      <w:r w:rsidR="00E90F72">
        <w:rPr>
          <w:sz w:val="22"/>
          <w:szCs w:val="22"/>
        </w:rPr>
        <w:t>-i</w:t>
      </w:r>
      <w:r w:rsidR="003E56A8">
        <w:rPr>
          <w:sz w:val="22"/>
          <w:szCs w:val="22"/>
        </w:rPr>
        <w:t xml:space="preserve">t </w:t>
      </w:r>
      <w:r w:rsidR="006A6B0A">
        <w:rPr>
          <w:sz w:val="22"/>
          <w:szCs w:val="22"/>
        </w:rPr>
        <w:t>is on August 11</w:t>
      </w:r>
      <w:r w:rsidR="006A6B0A" w:rsidRPr="006A6B0A">
        <w:rPr>
          <w:sz w:val="22"/>
          <w:szCs w:val="22"/>
          <w:vertAlign w:val="superscript"/>
        </w:rPr>
        <w:t>th</w:t>
      </w:r>
    </w:p>
    <w:p w14:paraId="2D067008" w14:textId="35244CF7" w:rsidR="0062787E" w:rsidRPr="00E90F72" w:rsidRDefault="00580A4A" w:rsidP="00B34045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sz w:val="22"/>
          <w:szCs w:val="22"/>
        </w:rPr>
        <w:t xml:space="preserve">Joe </w:t>
      </w:r>
      <w:r w:rsidR="00830C10">
        <w:rPr>
          <w:sz w:val="22"/>
          <w:szCs w:val="22"/>
        </w:rPr>
        <w:t>stated</w:t>
      </w:r>
      <w:r>
        <w:rPr>
          <w:sz w:val="22"/>
          <w:szCs w:val="22"/>
        </w:rPr>
        <w:t xml:space="preserve"> that United Way is hiring two </w:t>
      </w:r>
      <w:r w:rsidR="000B3528">
        <w:rPr>
          <w:sz w:val="22"/>
          <w:szCs w:val="22"/>
        </w:rPr>
        <w:t xml:space="preserve">(2) </w:t>
      </w:r>
      <w:r>
        <w:rPr>
          <w:sz w:val="22"/>
          <w:szCs w:val="22"/>
        </w:rPr>
        <w:t xml:space="preserve">people for </w:t>
      </w:r>
      <w:r w:rsidR="000B3528">
        <w:rPr>
          <w:sz w:val="22"/>
          <w:szCs w:val="22"/>
        </w:rPr>
        <w:t xml:space="preserve">engaging </w:t>
      </w:r>
      <w:r>
        <w:rPr>
          <w:sz w:val="22"/>
          <w:szCs w:val="22"/>
        </w:rPr>
        <w:t>diversion</w:t>
      </w:r>
      <w:r w:rsidR="00E90F72">
        <w:rPr>
          <w:sz w:val="22"/>
          <w:szCs w:val="22"/>
        </w:rPr>
        <w:t>-they are starting August 12</w:t>
      </w:r>
      <w:r w:rsidR="00E90F72" w:rsidRPr="00E90F72">
        <w:rPr>
          <w:sz w:val="22"/>
          <w:szCs w:val="22"/>
          <w:vertAlign w:val="superscript"/>
        </w:rPr>
        <w:t>th</w:t>
      </w:r>
    </w:p>
    <w:p w14:paraId="1A46D880" w14:textId="1A6A90C8" w:rsidR="00E90F72" w:rsidRPr="00AA5860" w:rsidRDefault="00E90F72" w:rsidP="00B34045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sz w:val="22"/>
          <w:szCs w:val="22"/>
        </w:rPr>
        <w:t xml:space="preserve">Megan </w:t>
      </w:r>
      <w:r w:rsidR="00310023">
        <w:rPr>
          <w:sz w:val="22"/>
          <w:szCs w:val="22"/>
        </w:rPr>
        <w:t xml:space="preserve">asked for help with several of their </w:t>
      </w:r>
      <w:r w:rsidR="00B34045">
        <w:rPr>
          <w:sz w:val="22"/>
          <w:szCs w:val="22"/>
        </w:rPr>
        <w:t xml:space="preserve">PSH </w:t>
      </w:r>
      <w:r w:rsidR="00310023">
        <w:rPr>
          <w:sz w:val="22"/>
          <w:szCs w:val="22"/>
        </w:rPr>
        <w:t>clients who are losing their housing in September due to HMHI downsizing one of their programs</w:t>
      </w:r>
    </w:p>
    <w:p w14:paraId="6B04C057" w14:textId="77777777" w:rsidR="0062787E" w:rsidRDefault="0062787E" w:rsidP="0062787E">
      <w:pPr>
        <w:rPr>
          <w:rFonts w:cs="Calibri"/>
          <w:sz w:val="22"/>
          <w:szCs w:val="22"/>
        </w:rPr>
      </w:pPr>
    </w:p>
    <w:p w14:paraId="3053B6DA" w14:textId="66769BF8" w:rsidR="004073A9" w:rsidRPr="00AA5860" w:rsidRDefault="004073A9" w:rsidP="004073A9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There being</w:t>
      </w:r>
      <w:r w:rsidRPr="00AA5860">
        <w:rPr>
          <w:rFonts w:ascii="Georgia" w:hAnsi="Georgia" w:cs="Calibri"/>
        </w:rPr>
        <w:t xml:space="preserve"> no further business, the meeting was adjourned at</w:t>
      </w:r>
      <w:r>
        <w:rPr>
          <w:rFonts w:ascii="Georgia" w:hAnsi="Georgia" w:cs="Calibri"/>
        </w:rPr>
        <w:t xml:space="preserve"> </w:t>
      </w:r>
      <w:r w:rsidR="00EF3E53">
        <w:rPr>
          <w:rFonts w:ascii="Georgia" w:hAnsi="Georgia" w:cs="Calibri"/>
        </w:rPr>
        <w:t>3:</w:t>
      </w:r>
      <w:r w:rsidR="00B34045">
        <w:rPr>
          <w:rFonts w:ascii="Georgia" w:hAnsi="Georgia" w:cs="Calibri"/>
        </w:rPr>
        <w:t>33</w:t>
      </w:r>
      <w:r>
        <w:rPr>
          <w:rFonts w:ascii="Georgia" w:hAnsi="Georgia" w:cs="Calibri"/>
        </w:rPr>
        <w:t xml:space="preserve"> p</w:t>
      </w:r>
      <w:r w:rsidRPr="00AA5860">
        <w:rPr>
          <w:rFonts w:ascii="Georgia" w:hAnsi="Georgia" w:cs="Calibri"/>
        </w:rPr>
        <w:t>m.</w:t>
      </w:r>
    </w:p>
    <w:p w14:paraId="169A9CBE" w14:textId="77777777" w:rsidR="004073A9" w:rsidRPr="00AA5860" w:rsidRDefault="004073A9" w:rsidP="0062787E">
      <w:pPr>
        <w:rPr>
          <w:rFonts w:cs="Calibri"/>
          <w:sz w:val="22"/>
          <w:szCs w:val="22"/>
        </w:rPr>
      </w:pPr>
    </w:p>
    <w:p w14:paraId="447BECCE" w14:textId="1BEF645A" w:rsidR="0062787E" w:rsidRPr="00AA5860" w:rsidRDefault="002D7E1F" w:rsidP="0062787E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 w:rsidR="00FC5EDA">
        <w:rPr>
          <w:rFonts w:cs="Calibri"/>
          <w:color w:val="000000"/>
          <w:sz w:val="22"/>
          <w:szCs w:val="22"/>
        </w:rPr>
        <w:tab/>
      </w:r>
      <w:r w:rsidR="0062787E" w:rsidRPr="00AA5860">
        <w:rPr>
          <w:rFonts w:cs="Calibri"/>
          <w:color w:val="000000"/>
          <w:sz w:val="22"/>
          <w:szCs w:val="22"/>
        </w:rPr>
        <w:t xml:space="preserve">Approved by </w:t>
      </w:r>
      <w:r>
        <w:rPr>
          <w:rFonts w:cs="Calibri"/>
          <w:color w:val="000000"/>
          <w:sz w:val="22"/>
          <w:szCs w:val="22"/>
        </w:rPr>
        <w:t>The SCCoC Steering Committee</w:t>
      </w:r>
      <w:r w:rsidR="0071166F" w:rsidRPr="00AA5860">
        <w:rPr>
          <w:rFonts w:cs="Calibri"/>
          <w:color w:val="000000"/>
          <w:sz w:val="22"/>
          <w:szCs w:val="22"/>
        </w:rPr>
        <w:t xml:space="preserve">, </w:t>
      </w:r>
      <w:r w:rsidR="00E733C0">
        <w:rPr>
          <w:rFonts w:cs="Calibri"/>
          <w:color w:val="000000"/>
          <w:sz w:val="22"/>
          <w:szCs w:val="22"/>
        </w:rPr>
        <w:t>8</w:t>
      </w:r>
      <w:r w:rsidR="0071166F" w:rsidRPr="00AA5860">
        <w:rPr>
          <w:rFonts w:cs="Calibri"/>
          <w:color w:val="000000"/>
          <w:sz w:val="22"/>
          <w:szCs w:val="22"/>
        </w:rPr>
        <w:t>/</w:t>
      </w:r>
      <w:r w:rsidR="00C86AA7">
        <w:rPr>
          <w:rFonts w:cs="Calibri"/>
          <w:color w:val="000000"/>
          <w:sz w:val="22"/>
          <w:szCs w:val="22"/>
        </w:rPr>
        <w:t>26</w:t>
      </w:r>
      <w:r w:rsidR="0062787E" w:rsidRPr="00AA5860">
        <w:rPr>
          <w:rFonts w:cs="Calibri"/>
          <w:color w:val="000000"/>
          <w:sz w:val="22"/>
          <w:szCs w:val="22"/>
        </w:rPr>
        <w:t>/2020</w:t>
      </w:r>
    </w:p>
    <w:p w14:paraId="6138751F" w14:textId="77777777" w:rsidR="0062787E" w:rsidRPr="00AA5860" w:rsidRDefault="0062787E" w:rsidP="0062787E">
      <w:pPr>
        <w:pStyle w:val="NoSpacing"/>
        <w:rPr>
          <w:rFonts w:ascii="Georgia" w:hAnsi="Georgia" w:cs="Calibri"/>
          <w:color w:val="000000"/>
        </w:rPr>
      </w:pPr>
      <w:r w:rsidRPr="00AA5860">
        <w:rPr>
          <w:rFonts w:ascii="Georgia" w:hAnsi="Georgia" w:cs="Calibri"/>
          <w:color w:val="000000"/>
        </w:rPr>
        <w:t>Karen Jones</w:t>
      </w:r>
    </w:p>
    <w:p w14:paraId="4DF221BE" w14:textId="77777777" w:rsidR="00B04687" w:rsidRPr="005F508C" w:rsidRDefault="00FC5EDA" w:rsidP="00FC5EDA">
      <w:pPr>
        <w:pStyle w:val="NoSpacing"/>
        <w:sectPr w:rsidR="00B04687" w:rsidRPr="005F508C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  <w:r>
        <w:rPr>
          <w:rFonts w:ascii="Georgia" w:hAnsi="Georgia" w:cs="Calibri"/>
          <w:color w:val="000000"/>
        </w:rPr>
        <w:t>SC</w:t>
      </w:r>
      <w:r w:rsidR="0062787E" w:rsidRPr="00AA5860">
        <w:rPr>
          <w:rFonts w:ascii="Georgia" w:hAnsi="Georgia" w:cs="Calibri"/>
          <w:color w:val="000000"/>
        </w:rPr>
        <w:t>CoC Administrative Assistant</w:t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</w:p>
    <w:p w14:paraId="5D055D0C" w14:textId="77777777" w:rsidR="00C05CFC" w:rsidRDefault="00C05CFC" w:rsidP="00C05CFC">
      <w:pPr>
        <w:jc w:val="center"/>
        <w:rPr>
          <w:rFonts w:cs="Arial"/>
          <w:b/>
          <w:sz w:val="40"/>
          <w:szCs w:val="40"/>
          <w:u w:val="single"/>
        </w:rPr>
      </w:pPr>
    </w:p>
    <w:p w14:paraId="31CF8C32" w14:textId="77777777"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200C" w14:textId="77777777" w:rsidR="00C30039" w:rsidRDefault="00C30039">
      <w:r>
        <w:separator/>
      </w:r>
    </w:p>
  </w:endnote>
  <w:endnote w:type="continuationSeparator" w:id="0">
    <w:p w14:paraId="4AE2D8E5" w14:textId="77777777" w:rsidR="00C30039" w:rsidRDefault="00C3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F25D" w14:textId="77777777" w:rsidR="00C30039" w:rsidRDefault="00C30039">
      <w:r>
        <w:separator/>
      </w:r>
    </w:p>
  </w:footnote>
  <w:footnote w:type="continuationSeparator" w:id="0">
    <w:p w14:paraId="05BE6708" w14:textId="77777777" w:rsidR="00C30039" w:rsidRDefault="00C3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6E54" w14:textId="77777777" w:rsidR="009260C4" w:rsidRDefault="00C86AA7">
    <w:pPr>
      <w:pStyle w:val="Heading1"/>
      <w:rPr>
        <w:sz w:val="22"/>
      </w:rPr>
    </w:pPr>
    <w:r>
      <w:rPr>
        <w:noProof/>
      </w:rPr>
      <w:object w:dxaOrig="1440" w:dyaOrig="1440" w14:anchorId="1A54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1158171" r:id="rId2"/>
      </w:object>
    </w:r>
    <w:r w:rsidR="009260C4">
      <w:rPr>
        <w:sz w:val="22"/>
      </w:rPr>
      <w:t xml:space="preserve"> Summit County Continuum of Care (SCCoC)</w:t>
    </w:r>
  </w:p>
  <w:p w14:paraId="04E67C16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9331D3B" w14:textId="79BFB224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6E2FAB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58F50D9D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C182E2E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56B07500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A3EC" w14:textId="77777777" w:rsidR="009260C4" w:rsidRPr="00405685" w:rsidRDefault="00C86AA7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46EE84AE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3ED7625E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67E57CB9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61158172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2AE8B93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1D2D3D2D" w14:textId="77777777" w:rsidR="009260C4" w:rsidRDefault="009260C4" w:rsidP="00BA6FAC">
    <w:pPr>
      <w:pStyle w:val="Header"/>
      <w:jc w:val="center"/>
    </w:pPr>
  </w:p>
  <w:p w14:paraId="6B90B8B8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2A0B4EBA" w14:textId="455A8629" w:rsidR="009260C4" w:rsidRPr="005F508C" w:rsidRDefault="00226700" w:rsidP="005F508C">
    <w:pPr>
      <w:pStyle w:val="Header"/>
      <w:jc w:val="center"/>
    </w:pPr>
    <w:r>
      <w:t>Ju</w:t>
    </w:r>
    <w:r w:rsidR="00886490">
      <w:t>ly</w:t>
    </w:r>
    <w:r>
      <w:t xml:space="preserve"> 2</w:t>
    </w:r>
    <w:r w:rsidR="00886490">
      <w:t>2</w:t>
    </w:r>
    <w:r w:rsidR="009260C4">
      <w:t>, 2020</w:t>
    </w:r>
  </w:p>
  <w:p w14:paraId="0ED7EDFF" w14:textId="77777777" w:rsidR="009260C4" w:rsidRDefault="009260C4" w:rsidP="00BA6FAC">
    <w:pPr>
      <w:pStyle w:val="Header"/>
      <w:jc w:val="center"/>
    </w:pPr>
    <w:r>
      <w:t>2:30 p</w:t>
    </w:r>
    <w:r w:rsidRPr="005F508C">
      <w:t xml:space="preserve">m </w:t>
    </w:r>
  </w:p>
  <w:p w14:paraId="0CD1FA80" w14:textId="77777777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F72"/>
    <w:multiLevelType w:val="hybridMultilevel"/>
    <w:tmpl w:val="FBF6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B5AE1"/>
    <w:multiLevelType w:val="hybridMultilevel"/>
    <w:tmpl w:val="1ADC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E1025"/>
    <w:multiLevelType w:val="hybridMultilevel"/>
    <w:tmpl w:val="1604E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6499F"/>
    <w:multiLevelType w:val="hybridMultilevel"/>
    <w:tmpl w:val="5D18B6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D423F"/>
    <w:multiLevelType w:val="multilevel"/>
    <w:tmpl w:val="0409001D"/>
    <w:numStyleLink w:val="Minutes"/>
  </w:abstractNum>
  <w:abstractNum w:abstractNumId="5" w15:restartNumberingAfterBreak="0">
    <w:nsid w:val="14AC3E4E"/>
    <w:multiLevelType w:val="hybridMultilevel"/>
    <w:tmpl w:val="A9743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C1CC9"/>
    <w:multiLevelType w:val="hybridMultilevel"/>
    <w:tmpl w:val="E268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963B0"/>
    <w:multiLevelType w:val="multilevel"/>
    <w:tmpl w:val="0409001D"/>
    <w:numStyleLink w:val="Minutes"/>
  </w:abstractNum>
  <w:abstractNum w:abstractNumId="8" w15:restartNumberingAfterBreak="0">
    <w:nsid w:val="25293D4E"/>
    <w:multiLevelType w:val="multilevel"/>
    <w:tmpl w:val="0409001D"/>
    <w:numStyleLink w:val="Minutes"/>
  </w:abstractNum>
  <w:abstractNum w:abstractNumId="9" w15:restartNumberingAfterBreak="0">
    <w:nsid w:val="33A32A54"/>
    <w:multiLevelType w:val="hybridMultilevel"/>
    <w:tmpl w:val="DB8C01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4A5C20"/>
    <w:multiLevelType w:val="multilevel"/>
    <w:tmpl w:val="0409001D"/>
    <w:numStyleLink w:val="Minutes"/>
  </w:abstractNum>
  <w:abstractNum w:abstractNumId="11" w15:restartNumberingAfterBreak="0">
    <w:nsid w:val="414E1D90"/>
    <w:multiLevelType w:val="hybridMultilevel"/>
    <w:tmpl w:val="691CF8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B258CB"/>
    <w:multiLevelType w:val="hybridMultilevel"/>
    <w:tmpl w:val="4192F8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30748"/>
    <w:multiLevelType w:val="hybridMultilevel"/>
    <w:tmpl w:val="C7BE80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D5B5287"/>
    <w:multiLevelType w:val="hybridMultilevel"/>
    <w:tmpl w:val="9FC6FF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4852D2"/>
    <w:multiLevelType w:val="hybridMultilevel"/>
    <w:tmpl w:val="DD0CB7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7" w15:restartNumberingAfterBreak="0">
    <w:nsid w:val="6AC85205"/>
    <w:multiLevelType w:val="hybridMultilevel"/>
    <w:tmpl w:val="A0FA2F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C63C69"/>
    <w:multiLevelType w:val="hybridMultilevel"/>
    <w:tmpl w:val="841A6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B6634"/>
    <w:multiLevelType w:val="hybridMultilevel"/>
    <w:tmpl w:val="6C927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  <w:num w:numId="17">
    <w:abstractNumId w:val="13"/>
  </w:num>
  <w:num w:numId="18">
    <w:abstractNumId w:val="9"/>
  </w:num>
  <w:num w:numId="19">
    <w:abstractNumId w:val="1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1637D"/>
    <w:rsid w:val="00016A6C"/>
    <w:rsid w:val="00024311"/>
    <w:rsid w:val="00026C82"/>
    <w:rsid w:val="000533F3"/>
    <w:rsid w:val="00054A20"/>
    <w:rsid w:val="0006072C"/>
    <w:rsid w:val="00074E01"/>
    <w:rsid w:val="00092D8D"/>
    <w:rsid w:val="000949B7"/>
    <w:rsid w:val="00096CE5"/>
    <w:rsid w:val="000A3020"/>
    <w:rsid w:val="000B3528"/>
    <w:rsid w:val="000D5294"/>
    <w:rsid w:val="00104475"/>
    <w:rsid w:val="00111174"/>
    <w:rsid w:val="00113B1F"/>
    <w:rsid w:val="001266E5"/>
    <w:rsid w:val="00133ECD"/>
    <w:rsid w:val="00146583"/>
    <w:rsid w:val="00154279"/>
    <w:rsid w:val="001570A5"/>
    <w:rsid w:val="001A1690"/>
    <w:rsid w:val="001A5E3B"/>
    <w:rsid w:val="001B445C"/>
    <w:rsid w:val="001C3036"/>
    <w:rsid w:val="001D728C"/>
    <w:rsid w:val="001E65B0"/>
    <w:rsid w:val="00211ABE"/>
    <w:rsid w:val="00217E09"/>
    <w:rsid w:val="00220D57"/>
    <w:rsid w:val="00225911"/>
    <w:rsid w:val="00226700"/>
    <w:rsid w:val="00227D0A"/>
    <w:rsid w:val="002368A4"/>
    <w:rsid w:val="002440DB"/>
    <w:rsid w:val="00247B2D"/>
    <w:rsid w:val="0025054B"/>
    <w:rsid w:val="00255F61"/>
    <w:rsid w:val="00256C69"/>
    <w:rsid w:val="002576EA"/>
    <w:rsid w:val="00271653"/>
    <w:rsid w:val="00274ED2"/>
    <w:rsid w:val="002823BF"/>
    <w:rsid w:val="002B42EF"/>
    <w:rsid w:val="002B67FF"/>
    <w:rsid w:val="002B6845"/>
    <w:rsid w:val="002D2088"/>
    <w:rsid w:val="002D467C"/>
    <w:rsid w:val="002D55F8"/>
    <w:rsid w:val="002D7E1F"/>
    <w:rsid w:val="002E47FE"/>
    <w:rsid w:val="00301E10"/>
    <w:rsid w:val="00310023"/>
    <w:rsid w:val="00311EFC"/>
    <w:rsid w:val="003132AB"/>
    <w:rsid w:val="00313842"/>
    <w:rsid w:val="00314C0C"/>
    <w:rsid w:val="00317057"/>
    <w:rsid w:val="003227A5"/>
    <w:rsid w:val="00331401"/>
    <w:rsid w:val="00344799"/>
    <w:rsid w:val="00356844"/>
    <w:rsid w:val="00356EBC"/>
    <w:rsid w:val="003735EF"/>
    <w:rsid w:val="00383967"/>
    <w:rsid w:val="00385EAE"/>
    <w:rsid w:val="0039539C"/>
    <w:rsid w:val="003A5E07"/>
    <w:rsid w:val="003A7251"/>
    <w:rsid w:val="003B16B6"/>
    <w:rsid w:val="003C5E9F"/>
    <w:rsid w:val="003D7355"/>
    <w:rsid w:val="003E56A8"/>
    <w:rsid w:val="003F2775"/>
    <w:rsid w:val="00405685"/>
    <w:rsid w:val="004073A9"/>
    <w:rsid w:val="00413A6E"/>
    <w:rsid w:val="004143AF"/>
    <w:rsid w:val="00424736"/>
    <w:rsid w:val="00430CA5"/>
    <w:rsid w:val="00445EBD"/>
    <w:rsid w:val="004B4E98"/>
    <w:rsid w:val="004B62B9"/>
    <w:rsid w:val="004C33E6"/>
    <w:rsid w:val="004C4B97"/>
    <w:rsid w:val="004D3193"/>
    <w:rsid w:val="004E05E3"/>
    <w:rsid w:val="004E09FA"/>
    <w:rsid w:val="004F6594"/>
    <w:rsid w:val="00504E69"/>
    <w:rsid w:val="00512FC4"/>
    <w:rsid w:val="00535CFE"/>
    <w:rsid w:val="00544F78"/>
    <w:rsid w:val="005667E8"/>
    <w:rsid w:val="00580A4A"/>
    <w:rsid w:val="005A20D5"/>
    <w:rsid w:val="005A3F4F"/>
    <w:rsid w:val="005B3C93"/>
    <w:rsid w:val="005B70F8"/>
    <w:rsid w:val="005C3645"/>
    <w:rsid w:val="005C790F"/>
    <w:rsid w:val="005E770E"/>
    <w:rsid w:val="005F508C"/>
    <w:rsid w:val="00611EC8"/>
    <w:rsid w:val="006173A1"/>
    <w:rsid w:val="00620F86"/>
    <w:rsid w:val="006237AF"/>
    <w:rsid w:val="0062787E"/>
    <w:rsid w:val="00633D8D"/>
    <w:rsid w:val="00655388"/>
    <w:rsid w:val="006A6B0A"/>
    <w:rsid w:val="006E007C"/>
    <w:rsid w:val="006E2FAB"/>
    <w:rsid w:val="006E7A42"/>
    <w:rsid w:val="006F0A5D"/>
    <w:rsid w:val="00701024"/>
    <w:rsid w:val="0071166F"/>
    <w:rsid w:val="00711698"/>
    <w:rsid w:val="0071690D"/>
    <w:rsid w:val="007239EA"/>
    <w:rsid w:val="00736942"/>
    <w:rsid w:val="00750022"/>
    <w:rsid w:val="00755A3F"/>
    <w:rsid w:val="0075729F"/>
    <w:rsid w:val="00757509"/>
    <w:rsid w:val="00765EC5"/>
    <w:rsid w:val="00785136"/>
    <w:rsid w:val="007A23B9"/>
    <w:rsid w:val="007A6793"/>
    <w:rsid w:val="007B027C"/>
    <w:rsid w:val="007B3148"/>
    <w:rsid w:val="007D3B2A"/>
    <w:rsid w:val="007D72F7"/>
    <w:rsid w:val="007D758E"/>
    <w:rsid w:val="007E61CC"/>
    <w:rsid w:val="007F527B"/>
    <w:rsid w:val="00815C75"/>
    <w:rsid w:val="00830C10"/>
    <w:rsid w:val="008321A8"/>
    <w:rsid w:val="0083441C"/>
    <w:rsid w:val="00837515"/>
    <w:rsid w:val="00840744"/>
    <w:rsid w:val="008436AD"/>
    <w:rsid w:val="00847C08"/>
    <w:rsid w:val="008561C4"/>
    <w:rsid w:val="008764FE"/>
    <w:rsid w:val="008802D4"/>
    <w:rsid w:val="00886490"/>
    <w:rsid w:val="008C1130"/>
    <w:rsid w:val="008E71AF"/>
    <w:rsid w:val="00912EAE"/>
    <w:rsid w:val="00915367"/>
    <w:rsid w:val="00915E03"/>
    <w:rsid w:val="009260C4"/>
    <w:rsid w:val="00943881"/>
    <w:rsid w:val="009477E3"/>
    <w:rsid w:val="00955D29"/>
    <w:rsid w:val="00956353"/>
    <w:rsid w:val="00975AA9"/>
    <w:rsid w:val="009949B0"/>
    <w:rsid w:val="009A1B9D"/>
    <w:rsid w:val="009C757E"/>
    <w:rsid w:val="009D316E"/>
    <w:rsid w:val="009F1D93"/>
    <w:rsid w:val="00A23937"/>
    <w:rsid w:val="00A37306"/>
    <w:rsid w:val="00A524E6"/>
    <w:rsid w:val="00A5789D"/>
    <w:rsid w:val="00A609B8"/>
    <w:rsid w:val="00A6346E"/>
    <w:rsid w:val="00A637C9"/>
    <w:rsid w:val="00A66915"/>
    <w:rsid w:val="00A85019"/>
    <w:rsid w:val="00A91949"/>
    <w:rsid w:val="00AA5860"/>
    <w:rsid w:val="00AC5A3E"/>
    <w:rsid w:val="00AD052D"/>
    <w:rsid w:val="00AD6C9A"/>
    <w:rsid w:val="00AE6A36"/>
    <w:rsid w:val="00AF5684"/>
    <w:rsid w:val="00AF7B61"/>
    <w:rsid w:val="00B0198E"/>
    <w:rsid w:val="00B04687"/>
    <w:rsid w:val="00B21630"/>
    <w:rsid w:val="00B22783"/>
    <w:rsid w:val="00B23891"/>
    <w:rsid w:val="00B25F03"/>
    <w:rsid w:val="00B34045"/>
    <w:rsid w:val="00B37249"/>
    <w:rsid w:val="00B401A1"/>
    <w:rsid w:val="00B45BCB"/>
    <w:rsid w:val="00B5352F"/>
    <w:rsid w:val="00B916A9"/>
    <w:rsid w:val="00B95D30"/>
    <w:rsid w:val="00BA5312"/>
    <w:rsid w:val="00BA6FAC"/>
    <w:rsid w:val="00BB1931"/>
    <w:rsid w:val="00BB3A4D"/>
    <w:rsid w:val="00BB7493"/>
    <w:rsid w:val="00BC0230"/>
    <w:rsid w:val="00BC2B67"/>
    <w:rsid w:val="00BE51FD"/>
    <w:rsid w:val="00BF3D41"/>
    <w:rsid w:val="00C05CFC"/>
    <w:rsid w:val="00C1115C"/>
    <w:rsid w:val="00C177A8"/>
    <w:rsid w:val="00C22B95"/>
    <w:rsid w:val="00C24F56"/>
    <w:rsid w:val="00C30039"/>
    <w:rsid w:val="00C302C5"/>
    <w:rsid w:val="00C37EF5"/>
    <w:rsid w:val="00C455D3"/>
    <w:rsid w:val="00C45978"/>
    <w:rsid w:val="00C76C15"/>
    <w:rsid w:val="00C821CF"/>
    <w:rsid w:val="00C86AA7"/>
    <w:rsid w:val="00CA6C62"/>
    <w:rsid w:val="00CC1572"/>
    <w:rsid w:val="00CC5D43"/>
    <w:rsid w:val="00CE70B2"/>
    <w:rsid w:val="00CE73E4"/>
    <w:rsid w:val="00D55C28"/>
    <w:rsid w:val="00D570D3"/>
    <w:rsid w:val="00D63A70"/>
    <w:rsid w:val="00D81554"/>
    <w:rsid w:val="00DC1876"/>
    <w:rsid w:val="00DE0A0B"/>
    <w:rsid w:val="00DF69C6"/>
    <w:rsid w:val="00E049B1"/>
    <w:rsid w:val="00E231ED"/>
    <w:rsid w:val="00E30652"/>
    <w:rsid w:val="00E4306F"/>
    <w:rsid w:val="00E733C0"/>
    <w:rsid w:val="00E75F20"/>
    <w:rsid w:val="00E87AF0"/>
    <w:rsid w:val="00E90F72"/>
    <w:rsid w:val="00EB0841"/>
    <w:rsid w:val="00EC3935"/>
    <w:rsid w:val="00ED2CCB"/>
    <w:rsid w:val="00EF3E53"/>
    <w:rsid w:val="00EF7BC2"/>
    <w:rsid w:val="00F11B91"/>
    <w:rsid w:val="00F463E1"/>
    <w:rsid w:val="00F71E89"/>
    <w:rsid w:val="00F83DA2"/>
    <w:rsid w:val="00FA2A53"/>
    <w:rsid w:val="00FA45C6"/>
    <w:rsid w:val="00FA7A32"/>
    <w:rsid w:val="00FC14A1"/>
    <w:rsid w:val="00FC4022"/>
    <w:rsid w:val="00FC5EDA"/>
    <w:rsid w:val="00FD4BA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4C6A08A"/>
  <w15:docId w15:val="{65AE7B37-C3AD-43C9-B8A4-95684D09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ED7F8-3F43-46A6-94BA-CA6B2A575825}">
  <ds:schemaRefs>
    <ds:schemaRef ds:uri="291bd606-c655-45e4-841e-089e51c5cb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A9C6B7-B332-455C-8F3A-6CA20E72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895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Karen Jones</cp:lastModifiedBy>
  <cp:revision>62</cp:revision>
  <cp:lastPrinted>2020-02-27T13:58:00Z</cp:lastPrinted>
  <dcterms:created xsi:type="dcterms:W3CDTF">2020-08-05T18:15:00Z</dcterms:created>
  <dcterms:modified xsi:type="dcterms:W3CDTF">2020-09-09T16:00:00Z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