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7021" w14:textId="77777777" w:rsidR="00512FC4" w:rsidRDefault="00512FC4" w:rsidP="00430CA5">
      <w:pPr>
        <w:pStyle w:val="Header"/>
        <w:tabs>
          <w:tab w:val="clear" w:pos="4320"/>
          <w:tab w:val="clear" w:pos="8640"/>
        </w:tabs>
        <w:rPr>
          <w:rFonts w:ascii="Lucida Sans" w:hAnsi="Lucida Sans"/>
        </w:rPr>
        <w:sectPr w:rsidR="00512FC4" w:rsidSect="00BA6FAC">
          <w:headerReference w:type="default" r:id="rId11"/>
          <w:headerReference w:type="first" r:id="rId12"/>
          <w:type w:val="continuous"/>
          <w:pgSz w:w="12240" w:h="15840" w:code="1"/>
          <w:pgMar w:top="1368" w:right="1080" w:bottom="720" w:left="1800" w:header="864" w:footer="720" w:gutter="0"/>
          <w:cols w:space="720"/>
          <w:titlePg/>
          <w:docGrid w:linePitch="360"/>
        </w:sectPr>
      </w:pPr>
    </w:p>
    <w:p w14:paraId="2B3F6174" w14:textId="77777777" w:rsidR="005F508C" w:rsidRPr="00A1564F" w:rsidRDefault="005F508C">
      <w:pPr>
        <w:pStyle w:val="Header"/>
        <w:tabs>
          <w:tab w:val="clear" w:pos="4320"/>
          <w:tab w:val="clear" w:pos="8640"/>
        </w:tabs>
        <w:rPr>
          <w:rFonts w:ascii="Cambria" w:hAnsi="Cambria" w:cs="Calibri"/>
          <w:sz w:val="16"/>
          <w:szCs w:val="16"/>
        </w:rPr>
      </w:pPr>
    </w:p>
    <w:p w14:paraId="398A7336" w14:textId="77777777" w:rsidR="00DF6FEE" w:rsidRPr="001D0634" w:rsidRDefault="004D3193" w:rsidP="00092668">
      <w:pPr>
        <w:rPr>
          <w:sz w:val="22"/>
          <w:szCs w:val="22"/>
        </w:rPr>
      </w:pPr>
      <w:r w:rsidRPr="001D0634">
        <w:rPr>
          <w:sz w:val="22"/>
          <w:szCs w:val="22"/>
          <w:u w:val="single"/>
        </w:rPr>
        <w:t xml:space="preserve">Members in </w:t>
      </w:r>
      <w:r w:rsidR="002E47FE" w:rsidRPr="001D0634">
        <w:rPr>
          <w:sz w:val="22"/>
          <w:szCs w:val="22"/>
          <w:u w:val="single"/>
        </w:rPr>
        <w:t>Attendance:</w:t>
      </w:r>
      <w:r w:rsidR="002E47FE" w:rsidRPr="001D0634">
        <w:rPr>
          <w:sz w:val="22"/>
          <w:szCs w:val="22"/>
        </w:rPr>
        <w:t xml:space="preserve"> </w:t>
      </w:r>
    </w:p>
    <w:p w14:paraId="0F72B0D1" w14:textId="77777777" w:rsidR="00D83B59" w:rsidRDefault="00D83B59" w:rsidP="00DF6FEE">
      <w:pPr>
        <w:rPr>
          <w:sz w:val="22"/>
          <w:szCs w:val="22"/>
        </w:rPr>
      </w:pPr>
    </w:p>
    <w:p w14:paraId="3DF5FF5E" w14:textId="77777777" w:rsidR="00D83B59" w:rsidRPr="005043EF" w:rsidRDefault="005043EF" w:rsidP="005043EF">
      <w:pPr>
        <w:pStyle w:val="NoSpacing"/>
        <w:rPr>
          <w:rFonts w:ascii="Georgia" w:hAnsi="Georgia"/>
        </w:rPr>
      </w:pPr>
      <w:r w:rsidRPr="005043EF">
        <w:rPr>
          <w:rFonts w:ascii="Georgia" w:hAnsi="Georgia"/>
        </w:rPr>
        <w:t xml:space="preserve">Rebecca Callahan, Joanna Brown, Karl Driggs, Melissa Massey-Flinn, Mike Bullock, Megan Scheck, Christina Hodgkinson, Keith Esparza, Latoya Harris, Lauren Green-Hull, Rebecca Cool, Igor Petrovich, Fred Berry, Tim Edgar, Joe Scalise, Dan Tousley, Teri Timura, Asli Buldum, Karla McDay, </w:t>
      </w:r>
      <w:proofErr w:type="spellStart"/>
      <w:r w:rsidRPr="005043EF">
        <w:rPr>
          <w:rFonts w:ascii="Georgia" w:hAnsi="Georgia"/>
        </w:rPr>
        <w:t>Paggy</w:t>
      </w:r>
      <w:proofErr w:type="spellEnd"/>
      <w:r w:rsidRPr="005043EF">
        <w:rPr>
          <w:rFonts w:ascii="Georgia" w:hAnsi="Georgia"/>
        </w:rPr>
        <w:t xml:space="preserve"> Szalay, Michael Harhager, Bridget Lacy, Dan Dubravetz, Amanda Baker, Matthew Slater, Rachel Valentine, Marquetta Boddie</w:t>
      </w:r>
    </w:p>
    <w:p w14:paraId="215290E4" w14:textId="77777777" w:rsidR="00DF6FEE" w:rsidRPr="005043EF" w:rsidRDefault="00DF6FEE" w:rsidP="00DF6FEE">
      <w:pPr>
        <w:rPr>
          <w:sz w:val="22"/>
          <w:szCs w:val="22"/>
        </w:rPr>
      </w:pPr>
    </w:p>
    <w:p w14:paraId="778D4933" w14:textId="77777777" w:rsidR="00D83B59" w:rsidRPr="005043EF" w:rsidRDefault="00B04687" w:rsidP="000C7266">
      <w:pPr>
        <w:rPr>
          <w:sz w:val="22"/>
          <w:szCs w:val="22"/>
          <w:u w:val="single"/>
        </w:rPr>
      </w:pPr>
      <w:r w:rsidRPr="005043EF">
        <w:rPr>
          <w:sz w:val="22"/>
          <w:szCs w:val="22"/>
          <w:u w:val="single"/>
        </w:rPr>
        <w:t>Members Absent:</w:t>
      </w:r>
      <w:r w:rsidR="005043EF" w:rsidRPr="005043EF">
        <w:rPr>
          <w:sz w:val="22"/>
          <w:szCs w:val="22"/>
        </w:rPr>
        <w:t xml:space="preserve"> Amy </w:t>
      </w:r>
      <w:proofErr w:type="spellStart"/>
      <w:r w:rsidR="005043EF" w:rsidRPr="005043EF">
        <w:rPr>
          <w:sz w:val="22"/>
          <w:szCs w:val="22"/>
        </w:rPr>
        <w:t>Marstellar</w:t>
      </w:r>
      <w:proofErr w:type="spellEnd"/>
      <w:r w:rsidR="005043EF" w:rsidRPr="005043EF">
        <w:rPr>
          <w:sz w:val="22"/>
          <w:szCs w:val="22"/>
        </w:rPr>
        <w:t xml:space="preserve">, Holly Cundiff, Brian Gage, Diane Waite, Nathan Chambers, Chanda Bitecofer, Erica Ward Cherry, Michelle Wells, Lasalle Harris, Keith Snodgrass, Helen Tomic, Janice Stahl, Jim Cole, Dennis Shawhan, Denise Smith, </w:t>
      </w:r>
      <w:r w:rsidR="005043EF">
        <w:rPr>
          <w:sz w:val="22"/>
          <w:szCs w:val="22"/>
        </w:rPr>
        <w:t>John Flowers</w:t>
      </w:r>
      <w:r w:rsidR="005043EF" w:rsidRPr="005043EF">
        <w:rPr>
          <w:sz w:val="22"/>
          <w:szCs w:val="22"/>
        </w:rPr>
        <w:t xml:space="preserve">, Darnella Cummings, Jackie Hemsworth, Jeff Wilhite, </w:t>
      </w:r>
    </w:p>
    <w:p w14:paraId="023E2995" w14:textId="77777777" w:rsidR="00092668" w:rsidRPr="005043EF" w:rsidRDefault="00092668" w:rsidP="00092668">
      <w:pPr>
        <w:rPr>
          <w:sz w:val="22"/>
          <w:szCs w:val="22"/>
        </w:rPr>
      </w:pPr>
    </w:p>
    <w:p w14:paraId="25CDFCF1" w14:textId="77777777" w:rsidR="00344799" w:rsidRPr="005043EF" w:rsidRDefault="00B04687" w:rsidP="00092668">
      <w:pPr>
        <w:rPr>
          <w:sz w:val="22"/>
          <w:szCs w:val="22"/>
        </w:rPr>
      </w:pPr>
      <w:r w:rsidRPr="005043EF">
        <w:rPr>
          <w:sz w:val="22"/>
          <w:szCs w:val="22"/>
          <w:u w:val="single"/>
        </w:rPr>
        <w:t>Others</w:t>
      </w:r>
      <w:r w:rsidR="00AA5860" w:rsidRPr="005043EF">
        <w:rPr>
          <w:sz w:val="22"/>
          <w:szCs w:val="22"/>
          <w:u w:val="single"/>
        </w:rPr>
        <w:t xml:space="preserve"> Present</w:t>
      </w:r>
      <w:r w:rsidRPr="005043EF">
        <w:rPr>
          <w:sz w:val="22"/>
          <w:szCs w:val="22"/>
          <w:u w:val="single"/>
        </w:rPr>
        <w:t>:</w:t>
      </w:r>
      <w:r w:rsidRPr="005043EF">
        <w:rPr>
          <w:sz w:val="22"/>
          <w:szCs w:val="22"/>
        </w:rPr>
        <w:t xml:space="preserve"> </w:t>
      </w:r>
      <w:r w:rsidR="005939DB" w:rsidRPr="005043EF">
        <w:rPr>
          <w:sz w:val="22"/>
          <w:szCs w:val="22"/>
        </w:rPr>
        <w:t xml:space="preserve">Rob Lehr, </w:t>
      </w:r>
      <w:r w:rsidRPr="005043EF">
        <w:rPr>
          <w:sz w:val="22"/>
          <w:szCs w:val="22"/>
        </w:rPr>
        <w:t>Karen Jones</w:t>
      </w:r>
      <w:r w:rsidR="00F8641A" w:rsidRPr="005043EF">
        <w:rPr>
          <w:sz w:val="22"/>
          <w:szCs w:val="22"/>
        </w:rPr>
        <w:t>, Elizabeth McCullough</w:t>
      </w:r>
      <w:r w:rsidR="00BF00E0" w:rsidRPr="005043EF">
        <w:rPr>
          <w:sz w:val="22"/>
          <w:szCs w:val="22"/>
        </w:rPr>
        <w:t xml:space="preserve">, </w:t>
      </w:r>
      <w:r w:rsidR="00E76C49" w:rsidRPr="005043EF">
        <w:rPr>
          <w:sz w:val="22"/>
          <w:szCs w:val="22"/>
        </w:rPr>
        <w:t>Tye</w:t>
      </w:r>
      <w:r w:rsidR="005043EF" w:rsidRPr="005043EF">
        <w:rPr>
          <w:sz w:val="22"/>
          <w:szCs w:val="22"/>
        </w:rPr>
        <w:t>chia Young</w:t>
      </w:r>
      <w:r w:rsidR="00E76C49" w:rsidRPr="005043EF">
        <w:rPr>
          <w:sz w:val="22"/>
          <w:szCs w:val="22"/>
        </w:rPr>
        <w:t>, Rachel Bridenstine</w:t>
      </w:r>
    </w:p>
    <w:p w14:paraId="6A6D6BCA" w14:textId="77777777" w:rsidR="00424736" w:rsidRPr="00777047" w:rsidRDefault="00424736" w:rsidP="00424736">
      <w:pPr>
        <w:rPr>
          <w:sz w:val="16"/>
          <w:szCs w:val="16"/>
        </w:rPr>
      </w:pPr>
    </w:p>
    <w:p w14:paraId="02CD04BF" w14:textId="77777777" w:rsidR="00FC2059" w:rsidRPr="0056276E" w:rsidRDefault="00424736" w:rsidP="0056276E">
      <w:pPr>
        <w:pStyle w:val="ListParagraph"/>
        <w:numPr>
          <w:ilvl w:val="0"/>
          <w:numId w:val="3"/>
        </w:numPr>
        <w:rPr>
          <w:sz w:val="22"/>
          <w:szCs w:val="22"/>
        </w:rPr>
      </w:pPr>
      <w:r w:rsidRPr="0093608B">
        <w:rPr>
          <w:sz w:val="22"/>
          <w:szCs w:val="22"/>
        </w:rPr>
        <w:t>Welcome</w:t>
      </w:r>
    </w:p>
    <w:p w14:paraId="0E3BB722" w14:textId="77777777" w:rsidR="00424736" w:rsidRPr="00FC2059" w:rsidRDefault="00B23891" w:rsidP="00FC2059">
      <w:pPr>
        <w:pStyle w:val="ListParagraph"/>
        <w:rPr>
          <w:sz w:val="22"/>
          <w:szCs w:val="22"/>
        </w:rPr>
      </w:pPr>
      <w:r w:rsidRPr="00FC2059">
        <w:rPr>
          <w:sz w:val="22"/>
          <w:szCs w:val="22"/>
        </w:rPr>
        <w:t xml:space="preserve">Megan Scheck, Chair, </w:t>
      </w:r>
      <w:r w:rsidR="00424736" w:rsidRPr="00FC2059">
        <w:rPr>
          <w:sz w:val="22"/>
          <w:szCs w:val="22"/>
        </w:rPr>
        <w:t>welcomed everyone and started th</w:t>
      </w:r>
      <w:r w:rsidR="00356EBC" w:rsidRPr="00FC2059">
        <w:rPr>
          <w:sz w:val="22"/>
          <w:szCs w:val="22"/>
        </w:rPr>
        <w:t>e meeting at 2:</w:t>
      </w:r>
      <w:r w:rsidR="0004641C">
        <w:rPr>
          <w:sz w:val="22"/>
          <w:szCs w:val="22"/>
        </w:rPr>
        <w:t>02</w:t>
      </w:r>
      <w:r w:rsidR="00424736" w:rsidRPr="00FC2059">
        <w:rPr>
          <w:sz w:val="22"/>
          <w:szCs w:val="22"/>
        </w:rPr>
        <w:t xml:space="preserve"> pm</w:t>
      </w:r>
    </w:p>
    <w:p w14:paraId="23ED391F" w14:textId="77777777" w:rsidR="00424736" w:rsidRPr="0093608B" w:rsidRDefault="00424736" w:rsidP="003F45AC">
      <w:pPr>
        <w:rPr>
          <w:sz w:val="16"/>
          <w:szCs w:val="16"/>
        </w:rPr>
      </w:pPr>
    </w:p>
    <w:p w14:paraId="5EB5135B" w14:textId="77777777" w:rsidR="005F0879" w:rsidRPr="0093608B" w:rsidRDefault="005F0879" w:rsidP="005F0879">
      <w:pPr>
        <w:pStyle w:val="ListParagraph"/>
        <w:ind w:left="1080"/>
        <w:rPr>
          <w:sz w:val="16"/>
          <w:szCs w:val="16"/>
        </w:rPr>
      </w:pPr>
    </w:p>
    <w:p w14:paraId="63B473A1" w14:textId="77777777" w:rsidR="00424736" w:rsidRPr="0093608B" w:rsidRDefault="00356EBC" w:rsidP="008A54D0">
      <w:pPr>
        <w:pStyle w:val="ListParagraph"/>
        <w:numPr>
          <w:ilvl w:val="0"/>
          <w:numId w:val="3"/>
        </w:numPr>
        <w:rPr>
          <w:sz w:val="22"/>
          <w:szCs w:val="22"/>
        </w:rPr>
      </w:pPr>
      <w:r w:rsidRPr="0093608B">
        <w:rPr>
          <w:sz w:val="22"/>
          <w:szCs w:val="22"/>
        </w:rPr>
        <w:t>Approval of Minutes</w:t>
      </w:r>
    </w:p>
    <w:p w14:paraId="1CC4E512" w14:textId="77777777" w:rsidR="00A37306" w:rsidRPr="0093608B" w:rsidRDefault="00445EBD" w:rsidP="00356EBC">
      <w:pPr>
        <w:pStyle w:val="ListParagraph"/>
        <w:numPr>
          <w:ilvl w:val="2"/>
          <w:numId w:val="4"/>
        </w:numPr>
        <w:rPr>
          <w:sz w:val="22"/>
          <w:szCs w:val="22"/>
        </w:rPr>
      </w:pPr>
      <w:r w:rsidRPr="0093608B">
        <w:rPr>
          <w:sz w:val="22"/>
          <w:szCs w:val="22"/>
        </w:rPr>
        <w:t>M</w:t>
      </w:r>
      <w:r w:rsidR="00356EBC" w:rsidRPr="0093608B">
        <w:rPr>
          <w:sz w:val="22"/>
          <w:szCs w:val="22"/>
        </w:rPr>
        <w:t xml:space="preserve">egan presented the minutes from the </w:t>
      </w:r>
      <w:r w:rsidR="00C128A5">
        <w:rPr>
          <w:sz w:val="22"/>
          <w:szCs w:val="22"/>
        </w:rPr>
        <w:t>May</w:t>
      </w:r>
      <w:r w:rsidR="00356EBC" w:rsidRPr="0093608B">
        <w:rPr>
          <w:sz w:val="22"/>
          <w:szCs w:val="22"/>
        </w:rPr>
        <w:t xml:space="preserve"> meeting</w:t>
      </w:r>
    </w:p>
    <w:p w14:paraId="4894A780" w14:textId="77777777" w:rsidR="00356EBC" w:rsidRPr="0093608B" w:rsidRDefault="0004641C" w:rsidP="00B6222B">
      <w:pPr>
        <w:pStyle w:val="ListParagraph"/>
        <w:numPr>
          <w:ilvl w:val="0"/>
          <w:numId w:val="6"/>
        </w:numPr>
        <w:rPr>
          <w:sz w:val="22"/>
          <w:szCs w:val="22"/>
        </w:rPr>
      </w:pPr>
      <w:r>
        <w:rPr>
          <w:sz w:val="22"/>
          <w:szCs w:val="22"/>
        </w:rPr>
        <w:t>Rebecca Callahan</w:t>
      </w:r>
      <w:r w:rsidR="0099314C">
        <w:rPr>
          <w:sz w:val="22"/>
          <w:szCs w:val="22"/>
        </w:rPr>
        <w:t xml:space="preserve"> </w:t>
      </w:r>
      <w:r w:rsidR="00356EBC" w:rsidRPr="0093608B">
        <w:rPr>
          <w:sz w:val="22"/>
          <w:szCs w:val="22"/>
        </w:rPr>
        <w:t xml:space="preserve">motioned to approve and </w:t>
      </w:r>
      <w:r w:rsidR="00C128A5">
        <w:rPr>
          <w:sz w:val="22"/>
          <w:szCs w:val="22"/>
        </w:rPr>
        <w:t>Melissa Massey-Flinn</w:t>
      </w:r>
      <w:r w:rsidR="006D5E5E">
        <w:rPr>
          <w:sz w:val="22"/>
          <w:szCs w:val="22"/>
        </w:rPr>
        <w:t xml:space="preserve"> </w:t>
      </w:r>
      <w:r w:rsidR="00356EBC" w:rsidRPr="0093608B">
        <w:rPr>
          <w:sz w:val="22"/>
          <w:szCs w:val="22"/>
        </w:rPr>
        <w:t>seconded</w:t>
      </w:r>
    </w:p>
    <w:p w14:paraId="09EAA9AD" w14:textId="77777777" w:rsidR="003C5E9F" w:rsidRPr="0093608B" w:rsidRDefault="003F755A" w:rsidP="00B6222B">
      <w:pPr>
        <w:pStyle w:val="ListParagraph"/>
        <w:numPr>
          <w:ilvl w:val="0"/>
          <w:numId w:val="6"/>
        </w:numPr>
        <w:rPr>
          <w:sz w:val="22"/>
          <w:szCs w:val="22"/>
        </w:rPr>
      </w:pPr>
      <w:r w:rsidRPr="0093608B">
        <w:rPr>
          <w:sz w:val="22"/>
          <w:szCs w:val="22"/>
        </w:rPr>
        <w:t>All were in favor</w:t>
      </w:r>
      <w:r w:rsidR="003C5E9F" w:rsidRPr="0093608B">
        <w:rPr>
          <w:sz w:val="22"/>
          <w:szCs w:val="22"/>
        </w:rPr>
        <w:t xml:space="preserve"> and the minutes were approved</w:t>
      </w:r>
    </w:p>
    <w:p w14:paraId="0A7C12F7" w14:textId="77777777" w:rsidR="00424736" w:rsidRPr="0093608B" w:rsidRDefault="00424736" w:rsidP="007D1A7B">
      <w:pPr>
        <w:rPr>
          <w:sz w:val="16"/>
          <w:szCs w:val="16"/>
        </w:rPr>
      </w:pPr>
    </w:p>
    <w:p w14:paraId="54F03B49" w14:textId="77777777" w:rsidR="005C3945" w:rsidRPr="0093608B" w:rsidRDefault="005C3945" w:rsidP="005C3945">
      <w:pPr>
        <w:pStyle w:val="ListParagraph"/>
        <w:ind w:left="1440"/>
        <w:rPr>
          <w:sz w:val="16"/>
          <w:szCs w:val="16"/>
        </w:rPr>
      </w:pPr>
    </w:p>
    <w:p w14:paraId="1F1F4A25" w14:textId="77777777" w:rsidR="00E81EC3" w:rsidRPr="0093608B" w:rsidRDefault="00E81EC3" w:rsidP="008802D4">
      <w:pPr>
        <w:pStyle w:val="ListParagraph"/>
        <w:numPr>
          <w:ilvl w:val="0"/>
          <w:numId w:val="3"/>
        </w:numPr>
        <w:rPr>
          <w:sz w:val="22"/>
          <w:szCs w:val="22"/>
        </w:rPr>
      </w:pPr>
      <w:r w:rsidRPr="0093608B">
        <w:rPr>
          <w:sz w:val="22"/>
          <w:szCs w:val="22"/>
        </w:rPr>
        <w:t>System Status Report</w:t>
      </w:r>
    </w:p>
    <w:p w14:paraId="0E6C3321" w14:textId="77777777" w:rsidR="00D90D24" w:rsidRDefault="00E81EC3" w:rsidP="00D90D24">
      <w:pPr>
        <w:ind w:firstLine="720"/>
        <w:rPr>
          <w:sz w:val="22"/>
          <w:szCs w:val="22"/>
        </w:rPr>
      </w:pPr>
      <w:r w:rsidRPr="00D90D24">
        <w:rPr>
          <w:sz w:val="22"/>
          <w:szCs w:val="22"/>
        </w:rPr>
        <w:t xml:space="preserve">Joe Scalise </w:t>
      </w:r>
    </w:p>
    <w:p w14:paraId="67F2299D" w14:textId="77777777" w:rsidR="00DD4992" w:rsidRDefault="00D90D24" w:rsidP="00D90D24">
      <w:pPr>
        <w:pStyle w:val="ListParagraph"/>
        <w:numPr>
          <w:ilvl w:val="0"/>
          <w:numId w:val="2"/>
        </w:numPr>
        <w:ind w:left="1080"/>
        <w:rPr>
          <w:sz w:val="22"/>
          <w:szCs w:val="22"/>
        </w:rPr>
      </w:pPr>
      <w:r w:rsidRPr="00D90D24">
        <w:rPr>
          <w:sz w:val="22"/>
          <w:szCs w:val="22"/>
        </w:rPr>
        <w:t xml:space="preserve">Joe </w:t>
      </w:r>
      <w:r w:rsidR="00E81EC3" w:rsidRPr="00D90D24">
        <w:rPr>
          <w:sz w:val="22"/>
          <w:szCs w:val="22"/>
        </w:rPr>
        <w:t xml:space="preserve">shared </w:t>
      </w:r>
      <w:r w:rsidR="00DD4992" w:rsidRPr="00D90D24">
        <w:rPr>
          <w:sz w:val="22"/>
          <w:szCs w:val="22"/>
        </w:rPr>
        <w:t>a report which included information on referrals made through coordinated entry and the success of those referrals</w:t>
      </w:r>
      <w:r w:rsidR="0056276E">
        <w:rPr>
          <w:sz w:val="22"/>
          <w:szCs w:val="22"/>
        </w:rPr>
        <w:t xml:space="preserve"> over the past month</w:t>
      </w:r>
      <w:r w:rsidR="00DD4992" w:rsidRPr="00D90D24">
        <w:rPr>
          <w:sz w:val="22"/>
          <w:szCs w:val="22"/>
        </w:rPr>
        <w:t xml:space="preserve">. </w:t>
      </w:r>
    </w:p>
    <w:p w14:paraId="503367D1" w14:textId="77777777" w:rsidR="00C128A5" w:rsidRDefault="00C128A5" w:rsidP="0004641C">
      <w:pPr>
        <w:pStyle w:val="ListParagraph"/>
        <w:numPr>
          <w:ilvl w:val="0"/>
          <w:numId w:val="2"/>
        </w:numPr>
        <w:ind w:left="1440"/>
        <w:rPr>
          <w:sz w:val="22"/>
          <w:szCs w:val="22"/>
        </w:rPr>
      </w:pPr>
      <w:r>
        <w:rPr>
          <w:sz w:val="22"/>
          <w:szCs w:val="22"/>
        </w:rPr>
        <w:t>48 referrals for shelter, 13 were rejected by client (</w:t>
      </w:r>
      <w:r w:rsidR="005043EF">
        <w:rPr>
          <w:sz w:val="22"/>
          <w:szCs w:val="22"/>
        </w:rPr>
        <w:t xml:space="preserve">client </w:t>
      </w:r>
      <w:r>
        <w:rPr>
          <w:sz w:val="22"/>
          <w:szCs w:val="22"/>
        </w:rPr>
        <w:t xml:space="preserve">changed </w:t>
      </w:r>
      <w:r w:rsidR="005043EF">
        <w:rPr>
          <w:sz w:val="22"/>
          <w:szCs w:val="22"/>
        </w:rPr>
        <w:t xml:space="preserve">their </w:t>
      </w:r>
      <w:r>
        <w:rPr>
          <w:sz w:val="22"/>
          <w:szCs w:val="22"/>
        </w:rPr>
        <w:t>mind or no show</w:t>
      </w:r>
      <w:r w:rsidR="005043EF">
        <w:rPr>
          <w:sz w:val="22"/>
          <w:szCs w:val="22"/>
        </w:rPr>
        <w:t>ed</w:t>
      </w:r>
      <w:r>
        <w:rPr>
          <w:sz w:val="22"/>
          <w:szCs w:val="22"/>
        </w:rPr>
        <w:t>)</w:t>
      </w:r>
    </w:p>
    <w:p w14:paraId="5F229976" w14:textId="77777777" w:rsidR="00C128A5" w:rsidRDefault="00C128A5" w:rsidP="0004641C">
      <w:pPr>
        <w:pStyle w:val="ListParagraph"/>
        <w:numPr>
          <w:ilvl w:val="0"/>
          <w:numId w:val="2"/>
        </w:numPr>
        <w:ind w:left="1440"/>
        <w:rPr>
          <w:sz w:val="22"/>
          <w:szCs w:val="22"/>
        </w:rPr>
      </w:pPr>
      <w:r>
        <w:rPr>
          <w:sz w:val="22"/>
          <w:szCs w:val="22"/>
        </w:rPr>
        <w:t>1 prevention ESG referral</w:t>
      </w:r>
    </w:p>
    <w:p w14:paraId="4D662A38" w14:textId="77777777" w:rsidR="00C128A5" w:rsidRDefault="00C128A5" w:rsidP="0004641C">
      <w:pPr>
        <w:pStyle w:val="ListParagraph"/>
        <w:numPr>
          <w:ilvl w:val="0"/>
          <w:numId w:val="2"/>
        </w:numPr>
        <w:ind w:left="1440"/>
        <w:rPr>
          <w:sz w:val="22"/>
          <w:szCs w:val="22"/>
        </w:rPr>
      </w:pPr>
      <w:r>
        <w:rPr>
          <w:sz w:val="22"/>
          <w:szCs w:val="22"/>
        </w:rPr>
        <w:t>12 referrals for PSH</w:t>
      </w:r>
    </w:p>
    <w:p w14:paraId="636E84D4" w14:textId="77777777" w:rsidR="00C128A5" w:rsidRDefault="00C128A5" w:rsidP="0004641C">
      <w:pPr>
        <w:pStyle w:val="ListParagraph"/>
        <w:numPr>
          <w:ilvl w:val="0"/>
          <w:numId w:val="2"/>
        </w:numPr>
        <w:ind w:left="1440"/>
        <w:rPr>
          <w:sz w:val="22"/>
          <w:szCs w:val="22"/>
        </w:rPr>
      </w:pPr>
      <w:r>
        <w:rPr>
          <w:sz w:val="22"/>
          <w:szCs w:val="22"/>
        </w:rPr>
        <w:t xml:space="preserve">45 referrals for RRH intakes </w:t>
      </w:r>
      <w:proofErr w:type="spellStart"/>
      <w:r>
        <w:rPr>
          <w:sz w:val="22"/>
          <w:szCs w:val="22"/>
        </w:rPr>
        <w:t>compl</w:t>
      </w:r>
      <w:proofErr w:type="spellEnd"/>
    </w:p>
    <w:p w14:paraId="21EA94BB" w14:textId="77777777" w:rsidR="00C128A5" w:rsidRDefault="00C128A5" w:rsidP="0004641C">
      <w:pPr>
        <w:pStyle w:val="ListParagraph"/>
        <w:numPr>
          <w:ilvl w:val="0"/>
          <w:numId w:val="2"/>
        </w:numPr>
        <w:ind w:left="1440"/>
        <w:rPr>
          <w:sz w:val="22"/>
          <w:szCs w:val="22"/>
        </w:rPr>
      </w:pPr>
      <w:r>
        <w:rPr>
          <w:sz w:val="22"/>
          <w:szCs w:val="22"/>
        </w:rPr>
        <w:t>8 crisis needs assessment</w:t>
      </w:r>
      <w:r w:rsidR="005043EF">
        <w:rPr>
          <w:sz w:val="22"/>
          <w:szCs w:val="22"/>
        </w:rPr>
        <w:t>s completed</w:t>
      </w:r>
    </w:p>
    <w:p w14:paraId="3F5889FF" w14:textId="77777777" w:rsidR="00C128A5" w:rsidRDefault="00C128A5" w:rsidP="0004641C">
      <w:pPr>
        <w:pStyle w:val="ListParagraph"/>
        <w:numPr>
          <w:ilvl w:val="0"/>
          <w:numId w:val="2"/>
        </w:numPr>
        <w:ind w:left="1440"/>
        <w:rPr>
          <w:sz w:val="22"/>
          <w:szCs w:val="22"/>
        </w:rPr>
      </w:pPr>
      <w:r>
        <w:rPr>
          <w:sz w:val="22"/>
          <w:szCs w:val="22"/>
        </w:rPr>
        <w:t>18 housing needs assessment</w:t>
      </w:r>
      <w:r w:rsidR="005043EF">
        <w:rPr>
          <w:sz w:val="22"/>
          <w:szCs w:val="22"/>
        </w:rPr>
        <w:t xml:space="preserve"> completed</w:t>
      </w:r>
    </w:p>
    <w:p w14:paraId="42B2E117" w14:textId="77777777" w:rsidR="00C128A5" w:rsidRDefault="00C128A5" w:rsidP="0004641C">
      <w:pPr>
        <w:pStyle w:val="ListParagraph"/>
        <w:numPr>
          <w:ilvl w:val="0"/>
          <w:numId w:val="2"/>
        </w:numPr>
        <w:ind w:left="1440"/>
        <w:rPr>
          <w:sz w:val="22"/>
          <w:szCs w:val="22"/>
        </w:rPr>
      </w:pPr>
      <w:r>
        <w:rPr>
          <w:sz w:val="22"/>
          <w:szCs w:val="22"/>
        </w:rPr>
        <w:t>Discussed doing a several month comparison snapshot</w:t>
      </w:r>
      <w:r w:rsidR="005043EF">
        <w:rPr>
          <w:sz w:val="22"/>
          <w:szCs w:val="22"/>
        </w:rPr>
        <w:t xml:space="preserve"> to see if these numbers are changing across quarters</w:t>
      </w:r>
    </w:p>
    <w:p w14:paraId="637206F2" w14:textId="77777777" w:rsidR="0056276E" w:rsidRPr="0056276E" w:rsidRDefault="0056276E" w:rsidP="00E67183">
      <w:pPr>
        <w:pStyle w:val="ListParagraph"/>
        <w:ind w:left="1440"/>
        <w:rPr>
          <w:sz w:val="22"/>
          <w:szCs w:val="22"/>
        </w:rPr>
      </w:pPr>
    </w:p>
    <w:p w14:paraId="288158B8" w14:textId="77777777" w:rsidR="007D561C" w:rsidRPr="0093608B" w:rsidRDefault="007D561C" w:rsidP="008802D4">
      <w:pPr>
        <w:pStyle w:val="ListParagraph"/>
        <w:numPr>
          <w:ilvl w:val="0"/>
          <w:numId w:val="3"/>
        </w:numPr>
        <w:rPr>
          <w:sz w:val="22"/>
          <w:szCs w:val="22"/>
        </w:rPr>
      </w:pPr>
      <w:r w:rsidRPr="0093608B">
        <w:rPr>
          <w:sz w:val="22"/>
          <w:szCs w:val="22"/>
        </w:rPr>
        <w:t>CoC Business</w:t>
      </w:r>
    </w:p>
    <w:p w14:paraId="0535466A" w14:textId="77777777" w:rsidR="00D90D24" w:rsidRDefault="00D90D24" w:rsidP="00E67183">
      <w:pPr>
        <w:ind w:firstLine="720"/>
        <w:rPr>
          <w:sz w:val="22"/>
          <w:szCs w:val="22"/>
        </w:rPr>
      </w:pPr>
      <w:r>
        <w:rPr>
          <w:sz w:val="22"/>
          <w:szCs w:val="22"/>
        </w:rPr>
        <w:t>Mar-quetta Boddie</w:t>
      </w:r>
    </w:p>
    <w:p w14:paraId="67DB137E" w14:textId="77777777" w:rsidR="00EE553D" w:rsidRDefault="00EE553D" w:rsidP="0099314C">
      <w:pPr>
        <w:pStyle w:val="ListParagraph"/>
        <w:numPr>
          <w:ilvl w:val="0"/>
          <w:numId w:val="9"/>
        </w:numPr>
        <w:rPr>
          <w:sz w:val="21"/>
          <w:szCs w:val="21"/>
        </w:rPr>
      </w:pPr>
      <w:r>
        <w:rPr>
          <w:sz w:val="21"/>
          <w:szCs w:val="21"/>
        </w:rPr>
        <w:t>The City of Akron has started to do sweeps on encampments. City</w:t>
      </w:r>
      <w:r w:rsidR="005043EF">
        <w:rPr>
          <w:sz w:val="21"/>
          <w:szCs w:val="21"/>
        </w:rPr>
        <w:t xml:space="preserve"> of Akron</w:t>
      </w:r>
      <w:r>
        <w:rPr>
          <w:sz w:val="21"/>
          <w:szCs w:val="21"/>
        </w:rPr>
        <w:t xml:space="preserve">, CSS, and CoC are working on preventing displacement. Hotels are being provided until housing </w:t>
      </w:r>
      <w:r w:rsidR="005043EF">
        <w:rPr>
          <w:sz w:val="21"/>
          <w:szCs w:val="21"/>
        </w:rPr>
        <w:t>i</w:t>
      </w:r>
      <w:r>
        <w:rPr>
          <w:sz w:val="21"/>
          <w:szCs w:val="21"/>
        </w:rPr>
        <w:t>s identified</w:t>
      </w:r>
    </w:p>
    <w:p w14:paraId="5A87B172" w14:textId="77777777" w:rsidR="00EE553D" w:rsidRDefault="00EE553D" w:rsidP="0099314C">
      <w:pPr>
        <w:pStyle w:val="ListParagraph"/>
        <w:numPr>
          <w:ilvl w:val="0"/>
          <w:numId w:val="9"/>
        </w:numPr>
        <w:rPr>
          <w:sz w:val="21"/>
          <w:szCs w:val="21"/>
        </w:rPr>
      </w:pPr>
      <w:r>
        <w:rPr>
          <w:sz w:val="21"/>
          <w:szCs w:val="21"/>
        </w:rPr>
        <w:t>Foresee that there will be more encampment sweeps</w:t>
      </w:r>
    </w:p>
    <w:p w14:paraId="22AF591A" w14:textId="77777777" w:rsidR="00EE553D" w:rsidRDefault="00EE553D" w:rsidP="0099314C">
      <w:pPr>
        <w:pStyle w:val="ListParagraph"/>
        <w:numPr>
          <w:ilvl w:val="0"/>
          <w:numId w:val="9"/>
        </w:numPr>
        <w:rPr>
          <w:sz w:val="21"/>
          <w:szCs w:val="21"/>
        </w:rPr>
      </w:pPr>
      <w:r>
        <w:rPr>
          <w:sz w:val="21"/>
          <w:szCs w:val="21"/>
        </w:rPr>
        <w:lastRenderedPageBreak/>
        <w:t xml:space="preserve">Considering re-opening the EOS for the clients who are displaced from the sweeps. This will </w:t>
      </w:r>
      <w:r w:rsidR="005043EF">
        <w:rPr>
          <w:sz w:val="21"/>
          <w:szCs w:val="21"/>
        </w:rPr>
        <w:t>increase accessibility to services and provide temporary shelter</w:t>
      </w:r>
      <w:r>
        <w:rPr>
          <w:sz w:val="21"/>
          <w:szCs w:val="21"/>
        </w:rPr>
        <w:t xml:space="preserve"> until housing can be identified</w:t>
      </w:r>
    </w:p>
    <w:p w14:paraId="3BFA097F" w14:textId="77777777" w:rsidR="00EE553D" w:rsidRPr="005043EF" w:rsidRDefault="00EE553D" w:rsidP="001E1942">
      <w:pPr>
        <w:pStyle w:val="ListParagraph"/>
        <w:numPr>
          <w:ilvl w:val="0"/>
          <w:numId w:val="9"/>
        </w:numPr>
        <w:rPr>
          <w:sz w:val="21"/>
          <w:szCs w:val="21"/>
        </w:rPr>
      </w:pPr>
      <w:r w:rsidRPr="005043EF">
        <w:rPr>
          <w:sz w:val="21"/>
          <w:szCs w:val="21"/>
        </w:rPr>
        <w:t xml:space="preserve">Emergency housing vouchers will be used for prioritizing people from encampments, which </w:t>
      </w:r>
      <w:r w:rsidR="005043EF" w:rsidRPr="005043EF">
        <w:rPr>
          <w:sz w:val="21"/>
          <w:szCs w:val="21"/>
        </w:rPr>
        <w:t>will</w:t>
      </w:r>
      <w:r w:rsidRPr="005043EF">
        <w:rPr>
          <w:sz w:val="21"/>
          <w:szCs w:val="21"/>
        </w:rPr>
        <w:t xml:space="preserve"> be effective July 1. </w:t>
      </w:r>
      <w:r w:rsidR="005043EF" w:rsidRPr="005043EF">
        <w:rPr>
          <w:sz w:val="21"/>
          <w:szCs w:val="21"/>
        </w:rPr>
        <w:t xml:space="preserve">Additionally, </w:t>
      </w:r>
      <w:r w:rsidR="005043EF">
        <w:rPr>
          <w:sz w:val="21"/>
          <w:szCs w:val="21"/>
        </w:rPr>
        <w:t>f</w:t>
      </w:r>
      <w:r w:rsidRPr="005043EF">
        <w:rPr>
          <w:sz w:val="21"/>
          <w:szCs w:val="21"/>
        </w:rPr>
        <w:t>amilies and other groups will be prioritized for emergency housing vouchers</w:t>
      </w:r>
    </w:p>
    <w:p w14:paraId="024B18D2" w14:textId="77777777" w:rsidR="00EE553D" w:rsidRDefault="00EE553D" w:rsidP="0099314C">
      <w:pPr>
        <w:pStyle w:val="ListParagraph"/>
        <w:numPr>
          <w:ilvl w:val="0"/>
          <w:numId w:val="9"/>
        </w:numPr>
        <w:rPr>
          <w:sz w:val="21"/>
          <w:szCs w:val="21"/>
        </w:rPr>
      </w:pPr>
      <w:r>
        <w:rPr>
          <w:sz w:val="21"/>
          <w:szCs w:val="21"/>
        </w:rPr>
        <w:t xml:space="preserve">Working </w:t>
      </w:r>
      <w:r w:rsidR="005043EF">
        <w:rPr>
          <w:sz w:val="21"/>
          <w:szCs w:val="21"/>
        </w:rPr>
        <w:t>on landlord</w:t>
      </w:r>
      <w:r>
        <w:rPr>
          <w:sz w:val="21"/>
          <w:szCs w:val="21"/>
        </w:rPr>
        <w:t xml:space="preserve"> </w:t>
      </w:r>
      <w:proofErr w:type="gramStart"/>
      <w:r>
        <w:rPr>
          <w:sz w:val="21"/>
          <w:szCs w:val="21"/>
        </w:rPr>
        <w:t>engagement, and</w:t>
      </w:r>
      <w:proofErr w:type="gramEnd"/>
      <w:r>
        <w:rPr>
          <w:sz w:val="21"/>
          <w:szCs w:val="21"/>
        </w:rPr>
        <w:t xml:space="preserve"> are working with the City on incentivizing</w:t>
      </w:r>
      <w:r w:rsidR="005043EF">
        <w:rPr>
          <w:sz w:val="21"/>
          <w:szCs w:val="21"/>
        </w:rPr>
        <w:t xml:space="preserve"> landlords who work with the CoC. </w:t>
      </w:r>
    </w:p>
    <w:p w14:paraId="1603CEF0" w14:textId="77777777" w:rsidR="00EE553D" w:rsidRDefault="005043EF" w:rsidP="0099314C">
      <w:pPr>
        <w:pStyle w:val="ListParagraph"/>
        <w:numPr>
          <w:ilvl w:val="0"/>
          <w:numId w:val="9"/>
        </w:numPr>
        <w:rPr>
          <w:sz w:val="21"/>
          <w:szCs w:val="21"/>
        </w:rPr>
      </w:pPr>
      <w:r>
        <w:rPr>
          <w:sz w:val="21"/>
          <w:szCs w:val="21"/>
        </w:rPr>
        <w:t>Working on a m</w:t>
      </w:r>
      <w:r w:rsidR="00EE553D">
        <w:rPr>
          <w:sz w:val="21"/>
          <w:szCs w:val="21"/>
        </w:rPr>
        <w:t>itigation fund for landlords when clients cause extensive damage to units</w:t>
      </w:r>
    </w:p>
    <w:p w14:paraId="2B268BD5" w14:textId="77777777" w:rsidR="005043EF" w:rsidRDefault="005043EF" w:rsidP="0099314C">
      <w:pPr>
        <w:pStyle w:val="ListParagraph"/>
        <w:numPr>
          <w:ilvl w:val="0"/>
          <w:numId w:val="9"/>
        </w:numPr>
        <w:rPr>
          <w:sz w:val="21"/>
          <w:szCs w:val="21"/>
        </w:rPr>
      </w:pPr>
      <w:r>
        <w:rPr>
          <w:sz w:val="21"/>
          <w:szCs w:val="21"/>
        </w:rPr>
        <w:t>COVID Coordinator has been providing assistance through the CoC for:</w:t>
      </w:r>
    </w:p>
    <w:p w14:paraId="00CF2F2B" w14:textId="77777777" w:rsidR="00EE553D" w:rsidRDefault="00EE553D" w:rsidP="005043EF">
      <w:pPr>
        <w:pStyle w:val="ListParagraph"/>
        <w:numPr>
          <w:ilvl w:val="1"/>
          <w:numId w:val="9"/>
        </w:numPr>
        <w:rPr>
          <w:sz w:val="21"/>
          <w:szCs w:val="21"/>
        </w:rPr>
      </w:pPr>
      <w:r>
        <w:rPr>
          <w:sz w:val="21"/>
          <w:szCs w:val="21"/>
        </w:rPr>
        <w:t>2 clients currently in hotel</w:t>
      </w:r>
    </w:p>
    <w:p w14:paraId="27512E5C" w14:textId="77777777" w:rsidR="00EE553D" w:rsidRDefault="00EE553D" w:rsidP="005043EF">
      <w:pPr>
        <w:pStyle w:val="ListParagraph"/>
        <w:numPr>
          <w:ilvl w:val="1"/>
          <w:numId w:val="9"/>
        </w:numPr>
        <w:rPr>
          <w:sz w:val="21"/>
          <w:szCs w:val="21"/>
        </w:rPr>
      </w:pPr>
      <w:r>
        <w:rPr>
          <w:sz w:val="21"/>
          <w:szCs w:val="21"/>
        </w:rPr>
        <w:t>1 RA stay at hotel while waiting for RRH</w:t>
      </w:r>
    </w:p>
    <w:p w14:paraId="706C3991" w14:textId="77777777" w:rsidR="00EE553D" w:rsidRDefault="00EE553D" w:rsidP="005043EF">
      <w:pPr>
        <w:pStyle w:val="ListParagraph"/>
        <w:numPr>
          <w:ilvl w:val="1"/>
          <w:numId w:val="9"/>
        </w:numPr>
        <w:rPr>
          <w:sz w:val="21"/>
          <w:szCs w:val="21"/>
        </w:rPr>
      </w:pPr>
      <w:r>
        <w:rPr>
          <w:sz w:val="21"/>
          <w:szCs w:val="21"/>
        </w:rPr>
        <w:t>4 families being assisted with displacement after fire</w:t>
      </w:r>
    </w:p>
    <w:p w14:paraId="02E95339" w14:textId="77777777" w:rsidR="005043EF" w:rsidRDefault="005043EF" w:rsidP="005043EF">
      <w:pPr>
        <w:pStyle w:val="ListParagraph"/>
        <w:numPr>
          <w:ilvl w:val="1"/>
          <w:numId w:val="9"/>
        </w:numPr>
        <w:rPr>
          <w:sz w:val="21"/>
          <w:szCs w:val="21"/>
        </w:rPr>
      </w:pPr>
      <w:r>
        <w:rPr>
          <w:sz w:val="21"/>
          <w:szCs w:val="21"/>
        </w:rPr>
        <w:t>5 clients have recently checked out of the hotel</w:t>
      </w:r>
    </w:p>
    <w:p w14:paraId="4C2A5DFD" w14:textId="77777777" w:rsidR="00EE553D" w:rsidRDefault="005043EF" w:rsidP="0099314C">
      <w:pPr>
        <w:pStyle w:val="ListParagraph"/>
        <w:numPr>
          <w:ilvl w:val="0"/>
          <w:numId w:val="9"/>
        </w:numPr>
        <w:rPr>
          <w:sz w:val="21"/>
          <w:szCs w:val="21"/>
        </w:rPr>
      </w:pPr>
      <w:r>
        <w:rPr>
          <w:sz w:val="21"/>
          <w:szCs w:val="21"/>
        </w:rPr>
        <w:t>COVID Coordinator is w</w:t>
      </w:r>
      <w:r w:rsidR="00EE553D">
        <w:rPr>
          <w:sz w:val="21"/>
          <w:szCs w:val="21"/>
        </w:rPr>
        <w:t xml:space="preserve">orking with AGMC discharge team to work on pathways for engagement to get </w:t>
      </w:r>
      <w:r>
        <w:rPr>
          <w:sz w:val="21"/>
          <w:szCs w:val="21"/>
        </w:rPr>
        <w:t>homeless patients</w:t>
      </w:r>
      <w:r w:rsidR="00EE553D">
        <w:rPr>
          <w:sz w:val="21"/>
          <w:szCs w:val="21"/>
        </w:rPr>
        <w:t xml:space="preserve"> placed in housing upon release from hospital</w:t>
      </w:r>
    </w:p>
    <w:p w14:paraId="10649A2B" w14:textId="77777777" w:rsidR="00EE553D" w:rsidRPr="00EE553D" w:rsidRDefault="005043EF" w:rsidP="00EE553D">
      <w:pPr>
        <w:pStyle w:val="ListParagraph"/>
        <w:numPr>
          <w:ilvl w:val="0"/>
          <w:numId w:val="9"/>
        </w:numPr>
        <w:rPr>
          <w:sz w:val="21"/>
          <w:szCs w:val="21"/>
        </w:rPr>
      </w:pPr>
      <w:r>
        <w:rPr>
          <w:sz w:val="21"/>
          <w:szCs w:val="21"/>
        </w:rPr>
        <w:t>Elizabeth h</w:t>
      </w:r>
      <w:r w:rsidR="00EE553D">
        <w:rPr>
          <w:sz w:val="21"/>
          <w:szCs w:val="21"/>
        </w:rPr>
        <w:t>as COVID tests and kits available if needed</w:t>
      </w:r>
      <w:r>
        <w:rPr>
          <w:sz w:val="21"/>
          <w:szCs w:val="21"/>
        </w:rPr>
        <w:t>, please reach out if needed</w:t>
      </w:r>
    </w:p>
    <w:p w14:paraId="7E7B1346" w14:textId="77777777" w:rsidR="00A60F9E" w:rsidRPr="00E8187C" w:rsidRDefault="00A60F9E" w:rsidP="00E8187C">
      <w:pPr>
        <w:rPr>
          <w:sz w:val="16"/>
          <w:szCs w:val="16"/>
        </w:rPr>
      </w:pPr>
    </w:p>
    <w:p w14:paraId="529F5259" w14:textId="77777777" w:rsidR="00E81EC3" w:rsidRPr="00FC3539" w:rsidRDefault="00E81EC3" w:rsidP="00A60F9E">
      <w:pPr>
        <w:pStyle w:val="ListParagraph"/>
        <w:ind w:left="1080"/>
        <w:rPr>
          <w:sz w:val="16"/>
          <w:szCs w:val="16"/>
        </w:rPr>
      </w:pPr>
    </w:p>
    <w:p w14:paraId="45270C27" w14:textId="77777777" w:rsidR="007613B1" w:rsidRDefault="00A16826" w:rsidP="007613B1">
      <w:pPr>
        <w:pStyle w:val="ListParagraph"/>
        <w:numPr>
          <w:ilvl w:val="0"/>
          <w:numId w:val="3"/>
        </w:numPr>
        <w:rPr>
          <w:sz w:val="22"/>
          <w:szCs w:val="22"/>
        </w:rPr>
      </w:pPr>
      <w:r>
        <w:rPr>
          <w:sz w:val="22"/>
          <w:szCs w:val="22"/>
        </w:rPr>
        <w:t>Board update</w:t>
      </w:r>
    </w:p>
    <w:p w14:paraId="060A1C9F" w14:textId="77777777" w:rsidR="004062CF" w:rsidRPr="0093608B" w:rsidRDefault="004062CF" w:rsidP="004062CF">
      <w:pPr>
        <w:ind w:firstLine="720"/>
        <w:rPr>
          <w:sz w:val="22"/>
          <w:szCs w:val="22"/>
        </w:rPr>
      </w:pPr>
      <w:r w:rsidRPr="0093608B">
        <w:rPr>
          <w:sz w:val="22"/>
          <w:szCs w:val="22"/>
        </w:rPr>
        <w:t>Lauren Green-Hull</w:t>
      </w:r>
    </w:p>
    <w:p w14:paraId="4CF8BB2E" w14:textId="77777777" w:rsidR="00E25A44" w:rsidRDefault="00EE553D" w:rsidP="0099314C">
      <w:pPr>
        <w:pStyle w:val="ListParagraph"/>
        <w:numPr>
          <w:ilvl w:val="0"/>
          <w:numId w:val="12"/>
        </w:numPr>
        <w:rPr>
          <w:sz w:val="21"/>
          <w:szCs w:val="21"/>
        </w:rPr>
      </w:pPr>
      <w:r>
        <w:rPr>
          <w:sz w:val="21"/>
          <w:szCs w:val="21"/>
        </w:rPr>
        <w:t>No new updates, Board meeting tomorrow</w:t>
      </w:r>
    </w:p>
    <w:p w14:paraId="7D31AF1F" w14:textId="77777777" w:rsidR="00EE553D" w:rsidRDefault="00EE553D" w:rsidP="0099314C">
      <w:pPr>
        <w:pStyle w:val="ListParagraph"/>
        <w:numPr>
          <w:ilvl w:val="0"/>
          <w:numId w:val="12"/>
        </w:numPr>
        <w:rPr>
          <w:sz w:val="21"/>
          <w:szCs w:val="21"/>
        </w:rPr>
      </w:pPr>
      <w:r>
        <w:rPr>
          <w:sz w:val="21"/>
          <w:szCs w:val="21"/>
        </w:rPr>
        <w:t xml:space="preserve">Discussed only including this as an agenda meeting in the months </w:t>
      </w:r>
      <w:r w:rsidR="005043EF">
        <w:rPr>
          <w:sz w:val="21"/>
          <w:szCs w:val="21"/>
        </w:rPr>
        <w:t>following</w:t>
      </w:r>
      <w:r>
        <w:rPr>
          <w:sz w:val="21"/>
          <w:szCs w:val="21"/>
        </w:rPr>
        <w:t xml:space="preserve"> a Board meeting </w:t>
      </w:r>
    </w:p>
    <w:p w14:paraId="7618292D" w14:textId="77777777" w:rsidR="00E81EC3" w:rsidRPr="0093608B" w:rsidRDefault="00E81EC3" w:rsidP="00E81EC3">
      <w:pPr>
        <w:pStyle w:val="ListParagraph"/>
        <w:rPr>
          <w:sz w:val="22"/>
          <w:szCs w:val="22"/>
        </w:rPr>
      </w:pPr>
    </w:p>
    <w:p w14:paraId="17F0995D" w14:textId="77777777" w:rsidR="00C128A5" w:rsidRDefault="00C128A5" w:rsidP="008802D4">
      <w:pPr>
        <w:pStyle w:val="ListParagraph"/>
        <w:numPr>
          <w:ilvl w:val="0"/>
          <w:numId w:val="3"/>
        </w:numPr>
        <w:rPr>
          <w:sz w:val="22"/>
          <w:szCs w:val="22"/>
        </w:rPr>
      </w:pPr>
      <w:r>
        <w:rPr>
          <w:sz w:val="22"/>
          <w:szCs w:val="22"/>
        </w:rPr>
        <w:t xml:space="preserve">Grant opportunity </w:t>
      </w:r>
    </w:p>
    <w:p w14:paraId="04383B90" w14:textId="77777777" w:rsidR="00EE553D" w:rsidRDefault="00EE553D" w:rsidP="00EE553D">
      <w:pPr>
        <w:pStyle w:val="ListParagraph"/>
        <w:rPr>
          <w:sz w:val="22"/>
          <w:szCs w:val="22"/>
        </w:rPr>
      </w:pPr>
      <w:r>
        <w:rPr>
          <w:sz w:val="22"/>
          <w:szCs w:val="22"/>
        </w:rPr>
        <w:t>Rachel Bridenstine shared about an opportunity for funding</w:t>
      </w:r>
      <w:r w:rsidR="005043EF">
        <w:rPr>
          <w:sz w:val="22"/>
          <w:szCs w:val="22"/>
        </w:rPr>
        <w:t xml:space="preserve"> through the Western Reserve Community Fund</w:t>
      </w:r>
      <w:r>
        <w:rPr>
          <w:sz w:val="22"/>
          <w:szCs w:val="22"/>
        </w:rPr>
        <w:t xml:space="preserve">. </w:t>
      </w:r>
    </w:p>
    <w:p w14:paraId="7C51AE51" w14:textId="77777777" w:rsidR="00E2396F" w:rsidRDefault="005043EF" w:rsidP="00E2396F">
      <w:pPr>
        <w:pStyle w:val="ListParagraph"/>
        <w:numPr>
          <w:ilvl w:val="0"/>
          <w:numId w:val="20"/>
        </w:numPr>
        <w:rPr>
          <w:sz w:val="22"/>
          <w:szCs w:val="22"/>
        </w:rPr>
      </w:pPr>
      <w:r>
        <w:rPr>
          <w:sz w:val="22"/>
          <w:szCs w:val="22"/>
        </w:rPr>
        <w:t>Funding is f</w:t>
      </w:r>
      <w:r w:rsidR="00E2396F">
        <w:rPr>
          <w:sz w:val="22"/>
          <w:szCs w:val="22"/>
        </w:rPr>
        <w:t xml:space="preserve">ocused on Summit County </w:t>
      </w:r>
    </w:p>
    <w:p w14:paraId="649963AB" w14:textId="77777777" w:rsidR="00E2396F" w:rsidRDefault="00E2396F" w:rsidP="00E2396F">
      <w:pPr>
        <w:pStyle w:val="ListParagraph"/>
        <w:numPr>
          <w:ilvl w:val="0"/>
          <w:numId w:val="20"/>
        </w:numPr>
        <w:rPr>
          <w:sz w:val="22"/>
          <w:szCs w:val="22"/>
        </w:rPr>
      </w:pPr>
      <w:r>
        <w:rPr>
          <w:sz w:val="22"/>
          <w:szCs w:val="22"/>
        </w:rPr>
        <w:t xml:space="preserve">Affordable Housing Trust Fund </w:t>
      </w:r>
    </w:p>
    <w:p w14:paraId="6B9175E7" w14:textId="77777777" w:rsidR="00E2396F" w:rsidRDefault="00E2396F" w:rsidP="00E2396F">
      <w:pPr>
        <w:pStyle w:val="ListParagraph"/>
        <w:numPr>
          <w:ilvl w:val="0"/>
          <w:numId w:val="20"/>
        </w:numPr>
        <w:rPr>
          <w:sz w:val="22"/>
          <w:szCs w:val="22"/>
        </w:rPr>
      </w:pPr>
      <w:r>
        <w:rPr>
          <w:sz w:val="22"/>
          <w:szCs w:val="22"/>
        </w:rPr>
        <w:t>Two grants – one up to $50,000 for pre-development and one for programmatic activities up to $5,000</w:t>
      </w:r>
    </w:p>
    <w:p w14:paraId="46651681" w14:textId="77777777" w:rsidR="005043EF" w:rsidRPr="00E2396F" w:rsidRDefault="005043EF" w:rsidP="00E2396F">
      <w:pPr>
        <w:pStyle w:val="ListParagraph"/>
        <w:numPr>
          <w:ilvl w:val="0"/>
          <w:numId w:val="20"/>
        </w:numPr>
        <w:rPr>
          <w:sz w:val="22"/>
          <w:szCs w:val="22"/>
        </w:rPr>
      </w:pPr>
      <w:r>
        <w:rPr>
          <w:sz w:val="22"/>
          <w:szCs w:val="22"/>
        </w:rPr>
        <w:t xml:space="preserve">Rachel sent her </w:t>
      </w:r>
      <w:proofErr w:type="spellStart"/>
      <w:r>
        <w:rPr>
          <w:sz w:val="22"/>
          <w:szCs w:val="22"/>
        </w:rPr>
        <w:t>powerpoint</w:t>
      </w:r>
      <w:proofErr w:type="spellEnd"/>
      <w:r>
        <w:rPr>
          <w:sz w:val="22"/>
          <w:szCs w:val="22"/>
        </w:rPr>
        <w:t xml:space="preserve"> presentation to Karen, who emailed it to the CoC to refer to for more information. </w:t>
      </w:r>
    </w:p>
    <w:p w14:paraId="2F1D28CF" w14:textId="77777777" w:rsidR="00C128A5" w:rsidRDefault="00C128A5" w:rsidP="00C128A5">
      <w:pPr>
        <w:pStyle w:val="ListParagraph"/>
        <w:rPr>
          <w:sz w:val="22"/>
          <w:szCs w:val="22"/>
        </w:rPr>
      </w:pPr>
    </w:p>
    <w:p w14:paraId="0CB34DCA" w14:textId="77777777" w:rsidR="00BC50D0" w:rsidRPr="0093608B" w:rsidRDefault="00BC50D0" w:rsidP="008802D4">
      <w:pPr>
        <w:pStyle w:val="ListParagraph"/>
        <w:numPr>
          <w:ilvl w:val="0"/>
          <w:numId w:val="3"/>
        </w:numPr>
        <w:rPr>
          <w:sz w:val="22"/>
          <w:szCs w:val="22"/>
        </w:rPr>
      </w:pPr>
      <w:r w:rsidRPr="0093608B">
        <w:rPr>
          <w:sz w:val="22"/>
          <w:szCs w:val="22"/>
        </w:rPr>
        <w:t>Committee/workgroup updates:</w:t>
      </w:r>
    </w:p>
    <w:p w14:paraId="55BC07E3" w14:textId="77777777" w:rsidR="00BC50D0" w:rsidRPr="0093608B" w:rsidRDefault="00BC50D0" w:rsidP="00FC2059">
      <w:pPr>
        <w:pStyle w:val="ListParagraph"/>
        <w:numPr>
          <w:ilvl w:val="3"/>
          <w:numId w:val="2"/>
        </w:numPr>
        <w:ind w:left="1080"/>
        <w:rPr>
          <w:sz w:val="22"/>
          <w:szCs w:val="22"/>
        </w:rPr>
      </w:pPr>
      <w:r w:rsidRPr="0093608B">
        <w:rPr>
          <w:sz w:val="22"/>
          <w:szCs w:val="22"/>
        </w:rPr>
        <w:t>Chronically Homeless BNL</w:t>
      </w:r>
    </w:p>
    <w:p w14:paraId="29877093" w14:textId="77777777" w:rsidR="00BC50D0" w:rsidRPr="0093608B" w:rsidRDefault="00BC50D0" w:rsidP="00B6222B">
      <w:pPr>
        <w:pStyle w:val="ListParagraph"/>
        <w:numPr>
          <w:ilvl w:val="0"/>
          <w:numId w:val="7"/>
        </w:numPr>
        <w:rPr>
          <w:sz w:val="22"/>
          <w:szCs w:val="22"/>
        </w:rPr>
      </w:pPr>
      <w:r w:rsidRPr="0093608B">
        <w:rPr>
          <w:sz w:val="22"/>
          <w:szCs w:val="22"/>
        </w:rPr>
        <w:t>Tim Edgar</w:t>
      </w:r>
    </w:p>
    <w:p w14:paraId="4BF67A76" w14:textId="77777777" w:rsidR="009A6B47" w:rsidRDefault="009A6B47" w:rsidP="005E70F2">
      <w:pPr>
        <w:pStyle w:val="ListParagraph"/>
        <w:numPr>
          <w:ilvl w:val="0"/>
          <w:numId w:val="8"/>
        </w:numPr>
        <w:rPr>
          <w:sz w:val="22"/>
          <w:szCs w:val="22"/>
        </w:rPr>
      </w:pPr>
      <w:r>
        <w:rPr>
          <w:sz w:val="22"/>
          <w:szCs w:val="22"/>
        </w:rPr>
        <w:t>No meeting in June, will be meeting on 7/12 at 10am.</w:t>
      </w:r>
    </w:p>
    <w:p w14:paraId="49C4F083" w14:textId="77777777" w:rsidR="009A6B47" w:rsidRDefault="009A6B47" w:rsidP="005E70F2">
      <w:pPr>
        <w:pStyle w:val="ListParagraph"/>
        <w:numPr>
          <w:ilvl w:val="0"/>
          <w:numId w:val="8"/>
        </w:numPr>
        <w:rPr>
          <w:sz w:val="22"/>
          <w:szCs w:val="22"/>
        </w:rPr>
      </w:pPr>
      <w:r>
        <w:rPr>
          <w:sz w:val="22"/>
          <w:szCs w:val="22"/>
        </w:rPr>
        <w:t>With encampments closing, there will be discussion around housing those individuals.</w:t>
      </w:r>
    </w:p>
    <w:p w14:paraId="234B9DCB" w14:textId="77777777" w:rsidR="00BC50D0" w:rsidRPr="0093608B" w:rsidRDefault="00BC50D0" w:rsidP="00B6222B">
      <w:pPr>
        <w:pStyle w:val="ListParagraph"/>
        <w:numPr>
          <w:ilvl w:val="0"/>
          <w:numId w:val="5"/>
        </w:numPr>
        <w:rPr>
          <w:sz w:val="22"/>
          <w:szCs w:val="22"/>
        </w:rPr>
      </w:pPr>
      <w:r w:rsidRPr="0093608B">
        <w:rPr>
          <w:sz w:val="22"/>
          <w:szCs w:val="22"/>
        </w:rPr>
        <w:t>HMIS</w:t>
      </w:r>
    </w:p>
    <w:p w14:paraId="26F1442C" w14:textId="77777777" w:rsidR="00D83B59" w:rsidRPr="003C57DC" w:rsidRDefault="00AE49FB" w:rsidP="003C57DC">
      <w:pPr>
        <w:pStyle w:val="ListParagraph"/>
        <w:numPr>
          <w:ilvl w:val="0"/>
          <w:numId w:val="7"/>
        </w:numPr>
        <w:rPr>
          <w:sz w:val="22"/>
          <w:szCs w:val="22"/>
        </w:rPr>
      </w:pPr>
      <w:r w:rsidRPr="0093608B">
        <w:rPr>
          <w:sz w:val="22"/>
          <w:szCs w:val="22"/>
        </w:rPr>
        <w:t>Michael Harhager</w:t>
      </w:r>
      <w:r w:rsidR="00D90D24">
        <w:rPr>
          <w:sz w:val="22"/>
          <w:szCs w:val="22"/>
        </w:rPr>
        <w:t xml:space="preserve"> </w:t>
      </w:r>
    </w:p>
    <w:p w14:paraId="10D11425" w14:textId="77777777" w:rsidR="009A6B47" w:rsidRDefault="009A6B47" w:rsidP="003C57DC">
      <w:pPr>
        <w:numPr>
          <w:ilvl w:val="0"/>
          <w:numId w:val="19"/>
        </w:numPr>
        <w:shd w:val="clear" w:color="auto" w:fill="FFFFFF"/>
        <w:rPr>
          <w:color w:val="000000"/>
          <w:sz w:val="22"/>
          <w:szCs w:val="22"/>
        </w:rPr>
      </w:pPr>
      <w:r>
        <w:rPr>
          <w:color w:val="000000"/>
          <w:sz w:val="22"/>
          <w:szCs w:val="22"/>
        </w:rPr>
        <w:t>No update regarding HMIS</w:t>
      </w:r>
    </w:p>
    <w:p w14:paraId="3FFE7FD8" w14:textId="77777777" w:rsidR="003C57DC" w:rsidRPr="009A6B47" w:rsidRDefault="009A6B47" w:rsidP="009A6B47">
      <w:pPr>
        <w:numPr>
          <w:ilvl w:val="0"/>
          <w:numId w:val="19"/>
        </w:numPr>
        <w:shd w:val="clear" w:color="auto" w:fill="FFFFFF"/>
        <w:rPr>
          <w:color w:val="000000"/>
          <w:sz w:val="22"/>
          <w:szCs w:val="22"/>
        </w:rPr>
      </w:pPr>
      <w:r>
        <w:rPr>
          <w:color w:val="000000"/>
          <w:sz w:val="22"/>
          <w:szCs w:val="22"/>
        </w:rPr>
        <w:t>Still working on data</w:t>
      </w:r>
    </w:p>
    <w:p w14:paraId="217B6859" w14:textId="77777777" w:rsidR="00E67183" w:rsidRDefault="00E67183">
      <w:pPr>
        <w:rPr>
          <w:sz w:val="22"/>
          <w:szCs w:val="22"/>
        </w:rPr>
      </w:pPr>
      <w:r>
        <w:rPr>
          <w:sz w:val="22"/>
          <w:szCs w:val="22"/>
        </w:rPr>
        <w:br w:type="page"/>
      </w:r>
    </w:p>
    <w:p w14:paraId="165EE0DF" w14:textId="77777777" w:rsidR="00BC50D0" w:rsidRDefault="00BC50D0" w:rsidP="00B6222B">
      <w:pPr>
        <w:pStyle w:val="ListParagraph"/>
        <w:numPr>
          <w:ilvl w:val="0"/>
          <w:numId w:val="5"/>
        </w:numPr>
        <w:rPr>
          <w:sz w:val="22"/>
          <w:szCs w:val="22"/>
        </w:rPr>
      </w:pPr>
      <w:r w:rsidRPr="00AE49FB">
        <w:rPr>
          <w:sz w:val="22"/>
          <w:szCs w:val="22"/>
        </w:rPr>
        <w:lastRenderedPageBreak/>
        <w:t>Ranking &amp; Review</w:t>
      </w:r>
    </w:p>
    <w:p w14:paraId="50E589E0" w14:textId="77777777" w:rsidR="009A6B47" w:rsidRDefault="009A6B47" w:rsidP="009A6B47">
      <w:pPr>
        <w:pStyle w:val="ListParagraph"/>
        <w:ind w:left="1080"/>
        <w:rPr>
          <w:sz w:val="22"/>
          <w:szCs w:val="22"/>
        </w:rPr>
      </w:pPr>
      <w:r>
        <w:rPr>
          <w:sz w:val="22"/>
          <w:szCs w:val="22"/>
        </w:rPr>
        <w:t>Karen Jones shared:</w:t>
      </w:r>
    </w:p>
    <w:p w14:paraId="10E73F6D" w14:textId="77777777" w:rsidR="009A6B47" w:rsidRDefault="009A6B47" w:rsidP="009A6B47">
      <w:pPr>
        <w:pStyle w:val="ListParagraph"/>
        <w:numPr>
          <w:ilvl w:val="1"/>
          <w:numId w:val="21"/>
        </w:numPr>
        <w:rPr>
          <w:sz w:val="22"/>
          <w:szCs w:val="22"/>
        </w:rPr>
      </w:pPr>
      <w:r>
        <w:rPr>
          <w:sz w:val="22"/>
          <w:szCs w:val="22"/>
        </w:rPr>
        <w:t>No meetings have been held recently due to schedules</w:t>
      </w:r>
    </w:p>
    <w:p w14:paraId="12790567" w14:textId="77777777" w:rsidR="009A6B47" w:rsidRDefault="009A6B47" w:rsidP="009A6B47">
      <w:pPr>
        <w:pStyle w:val="ListParagraph"/>
        <w:numPr>
          <w:ilvl w:val="1"/>
          <w:numId w:val="21"/>
        </w:numPr>
        <w:rPr>
          <w:sz w:val="22"/>
          <w:szCs w:val="22"/>
        </w:rPr>
      </w:pPr>
      <w:r>
        <w:rPr>
          <w:sz w:val="22"/>
          <w:szCs w:val="22"/>
        </w:rPr>
        <w:t>NOFA will be released soon</w:t>
      </w:r>
    </w:p>
    <w:p w14:paraId="47D0FADD" w14:textId="77777777" w:rsidR="009A6B47" w:rsidRDefault="009A6B47" w:rsidP="009A6B47">
      <w:pPr>
        <w:pStyle w:val="ListParagraph"/>
        <w:numPr>
          <w:ilvl w:val="1"/>
          <w:numId w:val="21"/>
        </w:numPr>
        <w:rPr>
          <w:sz w:val="22"/>
          <w:szCs w:val="22"/>
        </w:rPr>
      </w:pPr>
      <w:r>
        <w:rPr>
          <w:sz w:val="22"/>
          <w:szCs w:val="22"/>
        </w:rPr>
        <w:t>Last week there was a training on the Budget form for funded agencies.</w:t>
      </w:r>
    </w:p>
    <w:p w14:paraId="3734BDD6" w14:textId="77777777" w:rsidR="009A6B47" w:rsidRDefault="009A6B47" w:rsidP="009A6B47">
      <w:pPr>
        <w:pStyle w:val="ListParagraph"/>
        <w:numPr>
          <w:ilvl w:val="1"/>
          <w:numId w:val="21"/>
        </w:numPr>
        <w:rPr>
          <w:sz w:val="22"/>
          <w:szCs w:val="22"/>
        </w:rPr>
      </w:pPr>
      <w:r>
        <w:rPr>
          <w:sz w:val="22"/>
          <w:szCs w:val="22"/>
        </w:rPr>
        <w:t>For funded agencies, Karen will be sending emails regarding financial information, these will be sent directly to the financial contacts at each funded agency</w:t>
      </w:r>
    </w:p>
    <w:p w14:paraId="7D639481" w14:textId="77777777" w:rsidR="009A6B47" w:rsidRDefault="009A6B47" w:rsidP="009A6B47">
      <w:pPr>
        <w:pStyle w:val="ListParagraph"/>
        <w:numPr>
          <w:ilvl w:val="1"/>
          <w:numId w:val="21"/>
        </w:numPr>
        <w:rPr>
          <w:sz w:val="22"/>
          <w:szCs w:val="22"/>
        </w:rPr>
      </w:pPr>
      <w:r>
        <w:rPr>
          <w:sz w:val="22"/>
          <w:szCs w:val="22"/>
        </w:rPr>
        <w:t xml:space="preserve">Budget form is now called “Actual Expenditures Form” and is for the most recently ended grant period with </w:t>
      </w:r>
      <w:r w:rsidR="00C61A56">
        <w:rPr>
          <w:sz w:val="22"/>
          <w:szCs w:val="22"/>
        </w:rPr>
        <w:t>grant</w:t>
      </w:r>
      <w:r>
        <w:rPr>
          <w:sz w:val="22"/>
          <w:szCs w:val="22"/>
        </w:rPr>
        <w:t xml:space="preserve"> number ending in 18XX.</w:t>
      </w:r>
    </w:p>
    <w:p w14:paraId="704509ED" w14:textId="77777777" w:rsidR="009A6B47" w:rsidRDefault="009A6B47" w:rsidP="009A6B47">
      <w:pPr>
        <w:pStyle w:val="ListParagraph"/>
        <w:numPr>
          <w:ilvl w:val="1"/>
          <w:numId w:val="21"/>
        </w:numPr>
        <w:rPr>
          <w:sz w:val="22"/>
          <w:szCs w:val="22"/>
        </w:rPr>
      </w:pPr>
      <w:r>
        <w:rPr>
          <w:sz w:val="22"/>
          <w:szCs w:val="22"/>
        </w:rPr>
        <w:t>Will share more about the tool at next meeting</w:t>
      </w:r>
    </w:p>
    <w:p w14:paraId="239ACD0C" w14:textId="77777777" w:rsidR="009A6B47" w:rsidRDefault="009A6B47" w:rsidP="009A6B47">
      <w:pPr>
        <w:pStyle w:val="ListParagraph"/>
        <w:numPr>
          <w:ilvl w:val="1"/>
          <w:numId w:val="21"/>
        </w:numPr>
        <w:rPr>
          <w:sz w:val="22"/>
          <w:szCs w:val="22"/>
        </w:rPr>
      </w:pPr>
      <w:r>
        <w:rPr>
          <w:sz w:val="22"/>
          <w:szCs w:val="22"/>
        </w:rPr>
        <w:t xml:space="preserve">Mar-quetta shared they are waiting on the NOFA to determine how things will be scored. </w:t>
      </w:r>
    </w:p>
    <w:p w14:paraId="04B91A42" w14:textId="77777777" w:rsidR="009A6B47" w:rsidRDefault="009A6B47" w:rsidP="009A6B47">
      <w:pPr>
        <w:pStyle w:val="ListParagraph"/>
        <w:numPr>
          <w:ilvl w:val="1"/>
          <w:numId w:val="21"/>
        </w:numPr>
        <w:rPr>
          <w:sz w:val="22"/>
          <w:szCs w:val="22"/>
        </w:rPr>
      </w:pPr>
      <w:r>
        <w:rPr>
          <w:sz w:val="22"/>
          <w:szCs w:val="22"/>
        </w:rPr>
        <w:t>They have started preliminary scoring for R&amp;R</w:t>
      </w:r>
    </w:p>
    <w:p w14:paraId="4C3101BC" w14:textId="77777777" w:rsidR="00BC50D0" w:rsidRPr="00AE49FB" w:rsidRDefault="00BC50D0" w:rsidP="00B6222B">
      <w:pPr>
        <w:pStyle w:val="ListParagraph"/>
        <w:numPr>
          <w:ilvl w:val="0"/>
          <w:numId w:val="5"/>
        </w:numPr>
        <w:rPr>
          <w:sz w:val="22"/>
          <w:szCs w:val="22"/>
        </w:rPr>
      </w:pPr>
      <w:r w:rsidRPr="00AE49FB">
        <w:rPr>
          <w:sz w:val="22"/>
          <w:szCs w:val="22"/>
        </w:rPr>
        <w:t>Rapid Re-Housing</w:t>
      </w:r>
    </w:p>
    <w:p w14:paraId="0F1C6623" w14:textId="77777777" w:rsidR="00BC50D0" w:rsidRPr="00AE49FB" w:rsidRDefault="00BC50D0" w:rsidP="00B6222B">
      <w:pPr>
        <w:pStyle w:val="ListParagraph"/>
        <w:numPr>
          <w:ilvl w:val="0"/>
          <w:numId w:val="7"/>
        </w:numPr>
        <w:rPr>
          <w:sz w:val="22"/>
          <w:szCs w:val="22"/>
        </w:rPr>
      </w:pPr>
      <w:r w:rsidRPr="00AE49FB">
        <w:rPr>
          <w:sz w:val="22"/>
          <w:szCs w:val="22"/>
        </w:rPr>
        <w:t>Joe Scalise</w:t>
      </w:r>
    </w:p>
    <w:p w14:paraId="4F870237" w14:textId="77777777" w:rsidR="009A6B47" w:rsidRDefault="009A6B47" w:rsidP="00B6222B">
      <w:pPr>
        <w:pStyle w:val="ListParagraph"/>
        <w:numPr>
          <w:ilvl w:val="0"/>
          <w:numId w:val="8"/>
        </w:numPr>
        <w:rPr>
          <w:sz w:val="22"/>
          <w:szCs w:val="22"/>
        </w:rPr>
      </w:pPr>
      <w:r>
        <w:rPr>
          <w:sz w:val="22"/>
          <w:szCs w:val="22"/>
        </w:rPr>
        <w:t>No June meeting, next meeting is 7/16 at 10am</w:t>
      </w:r>
    </w:p>
    <w:p w14:paraId="096CC5FC" w14:textId="77777777" w:rsidR="00BC50D0" w:rsidRPr="00AE49FB" w:rsidRDefault="00BC50D0" w:rsidP="00B6222B">
      <w:pPr>
        <w:pStyle w:val="ListParagraph"/>
        <w:numPr>
          <w:ilvl w:val="0"/>
          <w:numId w:val="5"/>
        </w:numPr>
        <w:rPr>
          <w:sz w:val="22"/>
          <w:szCs w:val="22"/>
        </w:rPr>
      </w:pPr>
      <w:r w:rsidRPr="00AE49FB">
        <w:rPr>
          <w:sz w:val="22"/>
          <w:szCs w:val="22"/>
        </w:rPr>
        <w:t>Veteran’s BNL</w:t>
      </w:r>
    </w:p>
    <w:p w14:paraId="2CF40B65" w14:textId="77777777" w:rsidR="00BC50D0" w:rsidRPr="00AE49FB" w:rsidRDefault="00BC50D0" w:rsidP="00B6222B">
      <w:pPr>
        <w:pStyle w:val="ListParagraph"/>
        <w:numPr>
          <w:ilvl w:val="0"/>
          <w:numId w:val="7"/>
        </w:numPr>
        <w:rPr>
          <w:sz w:val="22"/>
          <w:szCs w:val="22"/>
        </w:rPr>
      </w:pPr>
      <w:r w:rsidRPr="00AE49FB">
        <w:rPr>
          <w:sz w:val="22"/>
          <w:szCs w:val="22"/>
        </w:rPr>
        <w:t>Diane</w:t>
      </w:r>
      <w:r w:rsidR="00092668" w:rsidRPr="00AE49FB">
        <w:rPr>
          <w:sz w:val="22"/>
          <w:szCs w:val="22"/>
        </w:rPr>
        <w:t xml:space="preserve"> Waite</w:t>
      </w:r>
      <w:r w:rsidR="009A6B47">
        <w:rPr>
          <w:sz w:val="22"/>
          <w:szCs w:val="22"/>
        </w:rPr>
        <w:t xml:space="preserve"> was not present so no update was given</w:t>
      </w:r>
    </w:p>
    <w:p w14:paraId="2965FA09" w14:textId="77777777" w:rsidR="009A6B47" w:rsidRDefault="009A6B47" w:rsidP="00B6222B">
      <w:pPr>
        <w:pStyle w:val="ListParagraph"/>
        <w:numPr>
          <w:ilvl w:val="0"/>
          <w:numId w:val="8"/>
        </w:numPr>
        <w:rPr>
          <w:sz w:val="22"/>
          <w:szCs w:val="22"/>
        </w:rPr>
      </w:pPr>
      <w:r>
        <w:rPr>
          <w:sz w:val="22"/>
          <w:szCs w:val="22"/>
        </w:rPr>
        <w:t>Joe shared that Diane has been working very hard on making the workflow for housing veterans as efficient as possible, and has invested a great deal of work in creating a collaboration</w:t>
      </w:r>
      <w:r w:rsidR="00C61A56">
        <w:rPr>
          <w:sz w:val="22"/>
          <w:szCs w:val="22"/>
        </w:rPr>
        <w:t xml:space="preserve"> to move this work forward</w:t>
      </w:r>
    </w:p>
    <w:p w14:paraId="4835E4AA" w14:textId="77777777" w:rsidR="00BC50D0" w:rsidRDefault="00BC50D0" w:rsidP="00B6222B">
      <w:pPr>
        <w:pStyle w:val="ListParagraph"/>
        <w:numPr>
          <w:ilvl w:val="0"/>
          <w:numId w:val="5"/>
        </w:numPr>
        <w:rPr>
          <w:sz w:val="22"/>
          <w:szCs w:val="22"/>
        </w:rPr>
      </w:pPr>
      <w:r>
        <w:rPr>
          <w:sz w:val="22"/>
          <w:szCs w:val="22"/>
        </w:rPr>
        <w:t>Youth Summit-Up</w:t>
      </w:r>
    </w:p>
    <w:p w14:paraId="56922CD7" w14:textId="77777777" w:rsidR="00BC50D0" w:rsidRDefault="00BC50D0" w:rsidP="00B6222B">
      <w:pPr>
        <w:pStyle w:val="ListParagraph"/>
        <w:numPr>
          <w:ilvl w:val="0"/>
          <w:numId w:val="7"/>
        </w:numPr>
        <w:rPr>
          <w:sz w:val="22"/>
          <w:szCs w:val="22"/>
        </w:rPr>
      </w:pPr>
      <w:r>
        <w:rPr>
          <w:sz w:val="22"/>
          <w:szCs w:val="22"/>
        </w:rPr>
        <w:t xml:space="preserve">Mar-quetta </w:t>
      </w:r>
    </w:p>
    <w:p w14:paraId="40CF2134" w14:textId="77777777" w:rsidR="00B56B34" w:rsidRDefault="00B56B34" w:rsidP="00516CC4">
      <w:pPr>
        <w:pStyle w:val="ListParagraph"/>
        <w:numPr>
          <w:ilvl w:val="1"/>
          <w:numId w:val="7"/>
        </w:numPr>
        <w:rPr>
          <w:sz w:val="21"/>
          <w:szCs w:val="21"/>
        </w:rPr>
      </w:pPr>
      <w:r>
        <w:rPr>
          <w:sz w:val="21"/>
          <w:szCs w:val="21"/>
        </w:rPr>
        <w:t>Working on Youth Demonstration Grant, had a YAB meeting yesterday that went very well.</w:t>
      </w:r>
    </w:p>
    <w:p w14:paraId="65398D59" w14:textId="77777777" w:rsidR="00B56B34" w:rsidRDefault="00B56B34" w:rsidP="00516CC4">
      <w:pPr>
        <w:pStyle w:val="ListParagraph"/>
        <w:numPr>
          <w:ilvl w:val="1"/>
          <w:numId w:val="7"/>
        </w:numPr>
        <w:rPr>
          <w:sz w:val="21"/>
          <w:szCs w:val="21"/>
        </w:rPr>
      </w:pPr>
      <w:r>
        <w:rPr>
          <w:sz w:val="21"/>
          <w:szCs w:val="21"/>
        </w:rPr>
        <w:t>Hopeful to have a very successful grant application this year</w:t>
      </w:r>
    </w:p>
    <w:p w14:paraId="6BF077C8" w14:textId="77777777" w:rsidR="00B56B34" w:rsidRDefault="00B56B34" w:rsidP="00516CC4">
      <w:pPr>
        <w:pStyle w:val="ListParagraph"/>
        <w:numPr>
          <w:ilvl w:val="1"/>
          <w:numId w:val="7"/>
        </w:numPr>
        <w:rPr>
          <w:sz w:val="21"/>
          <w:szCs w:val="21"/>
        </w:rPr>
      </w:pPr>
      <w:r>
        <w:rPr>
          <w:sz w:val="21"/>
          <w:szCs w:val="21"/>
        </w:rPr>
        <w:t xml:space="preserve">Youth data collection and analysis has been going very well. </w:t>
      </w:r>
    </w:p>
    <w:p w14:paraId="03301571" w14:textId="77777777" w:rsidR="00E81EC3" w:rsidRPr="0093608B" w:rsidRDefault="00E81EC3" w:rsidP="00E81EC3">
      <w:pPr>
        <w:pStyle w:val="ListParagraph"/>
        <w:rPr>
          <w:sz w:val="22"/>
          <w:szCs w:val="22"/>
        </w:rPr>
      </w:pPr>
    </w:p>
    <w:p w14:paraId="66B3452C" w14:textId="77777777" w:rsidR="0056276E" w:rsidRDefault="0056276E" w:rsidP="007613B1">
      <w:pPr>
        <w:pStyle w:val="ListParagraph"/>
        <w:numPr>
          <w:ilvl w:val="0"/>
          <w:numId w:val="3"/>
        </w:numPr>
        <w:rPr>
          <w:sz w:val="22"/>
          <w:szCs w:val="22"/>
        </w:rPr>
      </w:pPr>
      <w:r>
        <w:rPr>
          <w:sz w:val="22"/>
          <w:szCs w:val="22"/>
        </w:rPr>
        <w:t>Resource sharing</w:t>
      </w:r>
    </w:p>
    <w:p w14:paraId="0671A0E0" w14:textId="77777777" w:rsidR="00B56B34" w:rsidRDefault="00B56B34" w:rsidP="00B56B34">
      <w:pPr>
        <w:pStyle w:val="ListParagraph"/>
        <w:rPr>
          <w:sz w:val="22"/>
          <w:szCs w:val="22"/>
        </w:rPr>
      </w:pPr>
      <w:proofErr w:type="spellStart"/>
      <w:r>
        <w:rPr>
          <w:sz w:val="22"/>
          <w:szCs w:val="22"/>
        </w:rPr>
        <w:t>Tye</w:t>
      </w:r>
      <w:proofErr w:type="spellEnd"/>
      <w:r>
        <w:rPr>
          <w:sz w:val="22"/>
          <w:szCs w:val="22"/>
        </w:rPr>
        <w:t xml:space="preserve"> from NISRE (Nothing </w:t>
      </w:r>
      <w:proofErr w:type="gramStart"/>
      <w:r>
        <w:rPr>
          <w:sz w:val="22"/>
          <w:szCs w:val="22"/>
        </w:rPr>
        <w:t>Into</w:t>
      </w:r>
      <w:proofErr w:type="gramEnd"/>
      <w:r>
        <w:rPr>
          <w:sz w:val="22"/>
          <w:szCs w:val="22"/>
        </w:rPr>
        <w:t xml:space="preserve"> Something Real Estate Program) shared about her agency. They provide TH for homeless ex-offenders. They provide supportive services to include assistance with basic needs referrals, employment assistance, and mental health case management along with temporary housing. They have “high risk” and “low risk” programs, both of which have openings currently.</w:t>
      </w:r>
    </w:p>
    <w:p w14:paraId="50356D78" w14:textId="77777777" w:rsidR="0056276E" w:rsidRDefault="0056276E" w:rsidP="00E25A44">
      <w:pPr>
        <w:pStyle w:val="ListParagraph"/>
        <w:ind w:left="1080"/>
        <w:rPr>
          <w:sz w:val="22"/>
          <w:szCs w:val="22"/>
        </w:rPr>
      </w:pPr>
    </w:p>
    <w:p w14:paraId="2CB561FF" w14:textId="77777777" w:rsidR="007613B1" w:rsidRDefault="007613B1" w:rsidP="007613B1">
      <w:pPr>
        <w:pStyle w:val="ListParagraph"/>
        <w:numPr>
          <w:ilvl w:val="0"/>
          <w:numId w:val="3"/>
        </w:numPr>
        <w:rPr>
          <w:sz w:val="22"/>
          <w:szCs w:val="22"/>
        </w:rPr>
      </w:pPr>
      <w:r w:rsidRPr="0093608B">
        <w:rPr>
          <w:sz w:val="22"/>
          <w:szCs w:val="22"/>
        </w:rPr>
        <w:t>Open Floor</w:t>
      </w:r>
    </w:p>
    <w:p w14:paraId="457D3F77" w14:textId="77777777" w:rsidR="00C61A56" w:rsidRDefault="00C61A56" w:rsidP="00C61A56">
      <w:pPr>
        <w:pStyle w:val="ListParagraph"/>
        <w:rPr>
          <w:sz w:val="22"/>
          <w:szCs w:val="22"/>
        </w:rPr>
      </w:pPr>
      <w:r>
        <w:rPr>
          <w:sz w:val="22"/>
          <w:szCs w:val="22"/>
        </w:rPr>
        <w:t xml:space="preserve">Nothing was shared during open floor. </w:t>
      </w:r>
    </w:p>
    <w:p w14:paraId="70F88B2C" w14:textId="77777777" w:rsidR="007234CE" w:rsidRPr="00B56B34" w:rsidRDefault="007234CE" w:rsidP="00B56B34">
      <w:pPr>
        <w:rPr>
          <w:rFonts w:cs="Calibri"/>
        </w:rPr>
      </w:pPr>
    </w:p>
    <w:p w14:paraId="0A001A1D" w14:textId="77777777" w:rsidR="004073A9" w:rsidRPr="00667214" w:rsidRDefault="004073A9" w:rsidP="000A0C55">
      <w:pPr>
        <w:pStyle w:val="NoSpacing"/>
        <w:jc w:val="center"/>
        <w:rPr>
          <w:rFonts w:ascii="Georgia" w:hAnsi="Georgia" w:cs="Calibri"/>
        </w:rPr>
      </w:pPr>
      <w:r w:rsidRPr="00667214">
        <w:rPr>
          <w:rFonts w:ascii="Georgia" w:hAnsi="Georgia" w:cs="Calibri"/>
        </w:rPr>
        <w:t xml:space="preserve">There being no further business, the meeting was adjourned at </w:t>
      </w:r>
      <w:r w:rsidR="00B56B34">
        <w:rPr>
          <w:rFonts w:ascii="Georgia" w:hAnsi="Georgia" w:cs="Calibri"/>
        </w:rPr>
        <w:t>2:45</w:t>
      </w:r>
      <w:r w:rsidRPr="001317DF">
        <w:rPr>
          <w:rFonts w:ascii="Georgia" w:hAnsi="Georgia" w:cs="Calibri"/>
        </w:rPr>
        <w:t xml:space="preserve"> pm.</w:t>
      </w:r>
    </w:p>
    <w:p w14:paraId="40F67937" w14:textId="77777777" w:rsidR="004073A9" w:rsidRPr="00773F79" w:rsidRDefault="004073A9" w:rsidP="0062787E">
      <w:pPr>
        <w:rPr>
          <w:rFonts w:cs="Calibri"/>
          <w:sz w:val="20"/>
          <w:szCs w:val="20"/>
        </w:rPr>
      </w:pPr>
    </w:p>
    <w:p w14:paraId="4A95130A" w14:textId="77777777" w:rsidR="009D504F" w:rsidRDefault="002D7E1F" w:rsidP="0062787E">
      <w:pPr>
        <w:rPr>
          <w:rFonts w:cs="Calibri"/>
          <w:color w:val="000000"/>
          <w:sz w:val="22"/>
          <w:szCs w:val="22"/>
        </w:rPr>
      </w:pPr>
      <w:r w:rsidRPr="00773F79">
        <w:rPr>
          <w:rFonts w:cs="Calibri"/>
          <w:color w:val="000000"/>
          <w:sz w:val="20"/>
          <w:szCs w:val="20"/>
        </w:rPr>
        <w:tab/>
      </w:r>
      <w:r w:rsidRPr="00773F79">
        <w:rPr>
          <w:rFonts w:cs="Calibri"/>
          <w:color w:val="000000"/>
          <w:sz w:val="20"/>
          <w:szCs w:val="20"/>
        </w:rPr>
        <w:tab/>
      </w:r>
      <w:r w:rsidRPr="00773F79">
        <w:rPr>
          <w:rFonts w:cs="Calibri"/>
          <w:color w:val="000000"/>
          <w:sz w:val="20"/>
          <w:szCs w:val="20"/>
        </w:rPr>
        <w:tab/>
      </w:r>
      <w:r w:rsidRPr="00773F79">
        <w:rPr>
          <w:rFonts w:cs="Calibri"/>
          <w:color w:val="000000"/>
          <w:sz w:val="20"/>
          <w:szCs w:val="20"/>
        </w:rPr>
        <w:tab/>
      </w:r>
      <w:r w:rsidR="00FC5EDA" w:rsidRPr="00773F79">
        <w:rPr>
          <w:rFonts w:cs="Calibri"/>
          <w:color w:val="000000"/>
          <w:sz w:val="20"/>
          <w:szCs w:val="20"/>
        </w:rPr>
        <w:tab/>
      </w:r>
      <w:r w:rsidR="0005481A" w:rsidRPr="009D504F">
        <w:rPr>
          <w:rFonts w:cs="Calibri"/>
          <w:color w:val="000000"/>
          <w:sz w:val="22"/>
          <w:szCs w:val="22"/>
        </w:rPr>
        <w:t xml:space="preserve">         </w:t>
      </w:r>
    </w:p>
    <w:p w14:paraId="54083B3A" w14:textId="1B12680B" w:rsidR="0062787E" w:rsidRPr="009D504F" w:rsidRDefault="0062787E" w:rsidP="009D504F">
      <w:pPr>
        <w:ind w:left="3600"/>
        <w:rPr>
          <w:rFonts w:cs="Calibri"/>
          <w:color w:val="000000"/>
          <w:sz w:val="22"/>
          <w:szCs w:val="22"/>
        </w:rPr>
      </w:pPr>
      <w:r w:rsidRPr="009D504F">
        <w:rPr>
          <w:rFonts w:cs="Calibri"/>
          <w:color w:val="000000"/>
          <w:sz w:val="22"/>
          <w:szCs w:val="22"/>
        </w:rPr>
        <w:t xml:space="preserve">Approved by </w:t>
      </w:r>
      <w:r w:rsidR="002D7E1F" w:rsidRPr="009D504F">
        <w:rPr>
          <w:rFonts w:cs="Calibri"/>
          <w:color w:val="000000"/>
          <w:sz w:val="22"/>
          <w:szCs w:val="22"/>
        </w:rPr>
        <w:t>The SCCoC Steering Committee</w:t>
      </w:r>
      <w:r w:rsidR="0071166F" w:rsidRPr="009D504F">
        <w:rPr>
          <w:rFonts w:cs="Calibri"/>
          <w:color w:val="000000"/>
          <w:sz w:val="22"/>
          <w:szCs w:val="22"/>
        </w:rPr>
        <w:t xml:space="preserve">, </w:t>
      </w:r>
      <w:r w:rsidR="00B56B34">
        <w:rPr>
          <w:rFonts w:cs="Calibri"/>
          <w:color w:val="000000"/>
          <w:sz w:val="22"/>
          <w:szCs w:val="22"/>
        </w:rPr>
        <w:t>7</w:t>
      </w:r>
      <w:r w:rsidR="0071166F" w:rsidRPr="009D504F">
        <w:rPr>
          <w:rFonts w:cs="Calibri"/>
          <w:color w:val="000000"/>
          <w:sz w:val="22"/>
          <w:szCs w:val="22"/>
        </w:rPr>
        <w:t>/</w:t>
      </w:r>
      <w:r w:rsidR="00712EDF">
        <w:rPr>
          <w:rFonts w:cs="Calibri"/>
          <w:color w:val="000000"/>
          <w:sz w:val="22"/>
          <w:szCs w:val="22"/>
        </w:rPr>
        <w:t>28</w:t>
      </w:r>
      <w:r w:rsidRPr="009D504F">
        <w:rPr>
          <w:rFonts w:cs="Calibri"/>
          <w:color w:val="000000"/>
          <w:sz w:val="22"/>
          <w:szCs w:val="22"/>
        </w:rPr>
        <w:t>/202</w:t>
      </w:r>
      <w:r w:rsidR="004D0B29" w:rsidRPr="009D504F">
        <w:rPr>
          <w:rFonts w:cs="Calibri"/>
          <w:color w:val="000000"/>
          <w:sz w:val="22"/>
          <w:szCs w:val="22"/>
        </w:rPr>
        <w:t>1</w:t>
      </w:r>
    </w:p>
    <w:p w14:paraId="5AD4FCAE" w14:textId="77777777" w:rsidR="00A1564F" w:rsidRPr="009D504F" w:rsidRDefault="00A1564F" w:rsidP="00F07A71">
      <w:pPr>
        <w:pStyle w:val="NoSpacing"/>
        <w:rPr>
          <w:rFonts w:ascii="Georgia" w:hAnsi="Georgia" w:cs="Calibri"/>
          <w:color w:val="000000"/>
        </w:rPr>
      </w:pPr>
    </w:p>
    <w:p w14:paraId="37EE8C88" w14:textId="77777777" w:rsidR="009D504F" w:rsidRDefault="009D504F" w:rsidP="00F07A71">
      <w:pPr>
        <w:pStyle w:val="NoSpacing"/>
        <w:rPr>
          <w:rFonts w:ascii="Georgia" w:hAnsi="Georgia" w:cs="Calibri"/>
          <w:color w:val="000000"/>
        </w:rPr>
      </w:pPr>
    </w:p>
    <w:p w14:paraId="559217C5" w14:textId="77777777" w:rsidR="00267F3C" w:rsidRPr="00AD6C9A" w:rsidRDefault="007234CE" w:rsidP="00267F3C">
      <w:pPr>
        <w:pStyle w:val="NoSpacing"/>
        <w:rPr>
          <w:rFonts w:ascii="Cambria" w:hAnsi="Cambria" w:cs="Calibri"/>
        </w:rPr>
      </w:pPr>
      <w:r>
        <w:rPr>
          <w:rFonts w:ascii="Georgia" w:hAnsi="Georgia" w:cs="Calibri"/>
          <w:color w:val="000000"/>
        </w:rPr>
        <w:t xml:space="preserve">Megan Scheck </w:t>
      </w:r>
      <w:r w:rsidR="00FC5EDA" w:rsidRPr="009D504F">
        <w:rPr>
          <w:rFonts w:ascii="Georgia" w:hAnsi="Georgia" w:cs="Calibri"/>
          <w:color w:val="000000"/>
        </w:rPr>
        <w:t>SC</w:t>
      </w:r>
      <w:r w:rsidR="0062787E" w:rsidRPr="009D504F">
        <w:rPr>
          <w:rFonts w:ascii="Georgia" w:hAnsi="Georgia" w:cs="Calibri"/>
          <w:color w:val="000000"/>
        </w:rPr>
        <w:t xml:space="preserve">CoC </w:t>
      </w:r>
      <w:r>
        <w:rPr>
          <w:rFonts w:ascii="Georgia" w:hAnsi="Georgia" w:cs="Calibri"/>
          <w:color w:val="000000"/>
        </w:rPr>
        <w:t>Steering Committee Chair</w:t>
      </w:r>
      <w:r w:rsidR="00FC5EDA">
        <w:rPr>
          <w:rFonts w:ascii="Georgia" w:hAnsi="Georgia" w:cs="Calibri"/>
          <w:color w:val="000000"/>
        </w:rPr>
        <w:tab/>
      </w:r>
    </w:p>
    <w:sectPr w:rsidR="00267F3C" w:rsidRPr="00AD6C9A" w:rsidSect="003D7355">
      <w:type w:val="continuous"/>
      <w:pgSz w:w="12240" w:h="15840" w:code="1"/>
      <w:pgMar w:top="1080" w:right="1080" w:bottom="720" w:left="1800" w:header="720" w:footer="106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728C" w14:textId="77777777" w:rsidR="00E53B67" w:rsidRDefault="00E53B67">
      <w:r>
        <w:separator/>
      </w:r>
    </w:p>
  </w:endnote>
  <w:endnote w:type="continuationSeparator" w:id="0">
    <w:p w14:paraId="3B52913D" w14:textId="77777777" w:rsidR="00E53B67" w:rsidRDefault="00E5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BCA7" w14:textId="77777777" w:rsidR="00E53B67" w:rsidRDefault="00E53B67">
      <w:r>
        <w:separator/>
      </w:r>
    </w:p>
  </w:footnote>
  <w:footnote w:type="continuationSeparator" w:id="0">
    <w:p w14:paraId="58341940" w14:textId="77777777" w:rsidR="00E53B67" w:rsidRDefault="00E53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F0AB" w14:textId="77777777" w:rsidR="009260C4" w:rsidRDefault="00AF5040">
    <w:pPr>
      <w:pStyle w:val="Heading1"/>
      <w:rPr>
        <w:sz w:val="22"/>
      </w:rPr>
    </w:pPr>
    <w:r>
      <w:rPr>
        <w:noProof/>
      </w:rPr>
      <w:object w:dxaOrig="1440" w:dyaOrig="1440" w14:anchorId="161E0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4pt;width:63pt;height:57.45pt;z-index:251657216">
          <v:imagedata r:id="rId1" o:title=""/>
        </v:shape>
        <o:OLEObject Type="Embed" ProgID="MS_ClipArt_Gallery.5" ShapeID="_x0000_s2049" DrawAspect="Content" ObjectID="_1688986238" r:id="rId2"/>
      </w:object>
    </w:r>
    <w:r w:rsidR="009260C4">
      <w:rPr>
        <w:sz w:val="22"/>
      </w:rPr>
      <w:t xml:space="preserve"> Summit County Continuum of Care (SCCoC)</w:t>
    </w:r>
  </w:p>
  <w:p w14:paraId="0583CFE1" w14:textId="77777777" w:rsidR="009260C4" w:rsidRDefault="009260C4">
    <w:pPr>
      <w:jc w:val="right"/>
      <w:rPr>
        <w:rFonts w:ascii="Lucida Sans" w:hAnsi="Lucida Sans"/>
        <w:b/>
        <w:sz w:val="22"/>
      </w:rPr>
    </w:pPr>
  </w:p>
  <w:p w14:paraId="2CCA92AD" w14:textId="77777777" w:rsidR="009260C4" w:rsidRDefault="009260C4">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C61A56">
      <w:rPr>
        <w:rStyle w:val="PageNumber"/>
        <w:rFonts w:ascii="Lucida Sans" w:hAnsi="Lucida Sans"/>
        <w:noProof/>
        <w:sz w:val="22"/>
      </w:rPr>
      <w:t>3</w:t>
    </w:r>
    <w:r>
      <w:rPr>
        <w:rStyle w:val="PageNumber"/>
        <w:rFonts w:ascii="Lucida Sans" w:hAnsi="Lucida Sans"/>
        <w:sz w:val="22"/>
      </w:rPr>
      <w:fldChar w:fldCharType="end"/>
    </w:r>
  </w:p>
  <w:p w14:paraId="7269C991" w14:textId="77777777" w:rsidR="009260C4" w:rsidRDefault="009260C4">
    <w:pPr>
      <w:pBdr>
        <w:bottom w:val="single" w:sz="12" w:space="1" w:color="auto"/>
      </w:pBdr>
      <w:jc w:val="right"/>
      <w:rPr>
        <w:rStyle w:val="PageNumber"/>
        <w:rFonts w:ascii="Lucida Sans" w:hAnsi="Lucida Sans"/>
        <w:sz w:val="22"/>
      </w:rPr>
    </w:pPr>
  </w:p>
  <w:p w14:paraId="5F66ADE5" w14:textId="77777777" w:rsidR="009260C4" w:rsidRDefault="009260C4">
    <w:pPr>
      <w:jc w:val="right"/>
      <w:rPr>
        <w:rFonts w:ascii="Lucida Sans" w:hAnsi="Lucida Sans"/>
        <w:bCs/>
        <w:sz w:val="22"/>
      </w:rPr>
    </w:pPr>
  </w:p>
  <w:p w14:paraId="012A0B87" w14:textId="77777777" w:rsidR="009260C4" w:rsidRDefault="009260C4">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FC3A" w14:textId="77777777" w:rsidR="009260C4" w:rsidRPr="00405685" w:rsidRDefault="00AF5040" w:rsidP="00AA5860">
    <w:pPr>
      <w:pStyle w:val="Header"/>
      <w:jc w:val="center"/>
      <w:rPr>
        <w:rFonts w:ascii="Calibri" w:hAnsi="Calibri" w:cs="Calibri"/>
        <w:b/>
        <w:color w:val="385623"/>
        <w:sz w:val="36"/>
        <w:szCs w:val="36"/>
      </w:rPr>
    </w:pPr>
    <w:r>
      <w:rPr>
        <w:rFonts w:ascii="Arial" w:hAnsi="Arial"/>
        <w:noProof/>
        <w:color w:val="385623"/>
      </w:rPr>
      <w:object w:dxaOrig="1440" w:dyaOrig="1440" w14:anchorId="198E19C6">
        <v:group id="_x0000_s2050" style="position:absolute;left:0;text-align:left;margin-left:-64.6pt;margin-top:-32.1pt;width:137.35pt;height:147.9pt;z-index:251659264"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800;top:1440;width:2300;height:2000">
            <v:imagedata r:id="rId1" o:title=""/>
          </v:shape>
          <v:shapetype id="_x0000_t202" coordsize="21600,21600" o:spt="202" path="m,l,21600r21600,l21600,xe">
            <v:stroke joinstyle="miter"/>
            <v:path gradientshapeok="t" o:connecttype="rect"/>
          </v:shapetype>
          <v:shape id="_x0000_s2052" type="#_x0000_t202" style="position:absolute;left:1440;top:3420;width:2880;height:920" filled="f" stroked="f">
            <v:textbox style="mso-next-textbox:#_x0000_s2052">
              <w:txbxContent>
                <w:p w14:paraId="07C79B1B" w14:textId="77777777" w:rsidR="009260C4" w:rsidRDefault="009260C4" w:rsidP="00AA5860">
                  <w:pPr>
                    <w:jc w:val="center"/>
                    <w:rPr>
                      <w:rFonts w:ascii="Lucida Sans" w:hAnsi="Lucida Sans"/>
                      <w:i/>
                      <w:sz w:val="16"/>
                    </w:rPr>
                  </w:pPr>
                  <w:r>
                    <w:rPr>
                      <w:rFonts w:ascii="Lucida Sans" w:hAnsi="Lucida Sans"/>
                      <w:i/>
                      <w:sz w:val="16"/>
                    </w:rPr>
                    <w:t>Each person is a branch of strength within the community.</w:t>
                  </w:r>
                </w:p>
                <w:p w14:paraId="0F96170E" w14:textId="77777777" w:rsidR="009260C4" w:rsidRDefault="009260C4" w:rsidP="00AA5860">
                  <w:pPr>
                    <w:pStyle w:val="BodyText"/>
                  </w:pPr>
                  <w:r>
                    <w:t xml:space="preserve">Strong branches make </w:t>
                  </w:r>
                  <w:r>
                    <w:br/>
                    <w:t>a strong community!</w:t>
                  </w:r>
                </w:p>
              </w:txbxContent>
            </v:textbox>
          </v:shape>
        </v:group>
        <o:OLEObject Type="Embed" ProgID="MS_ClipArt_Gallery.5" ShapeID="_x0000_s2051" DrawAspect="Content" ObjectID="_1688986239" r:id="rId2"/>
      </w:object>
    </w:r>
    <w:r w:rsidR="009260C4" w:rsidRPr="00405685">
      <w:rPr>
        <w:rFonts w:ascii="Calibri" w:hAnsi="Calibri" w:cs="Calibri"/>
        <w:b/>
        <w:color w:val="385623"/>
        <w:sz w:val="36"/>
        <w:szCs w:val="36"/>
      </w:rPr>
      <w:t>Summit County Continuum of Care (SCCoC)</w:t>
    </w:r>
  </w:p>
  <w:p w14:paraId="2B8CEF80" w14:textId="77777777" w:rsidR="009260C4" w:rsidRDefault="009260C4" w:rsidP="00BA6FAC">
    <w:pPr>
      <w:pStyle w:val="Header"/>
      <w:jc w:val="center"/>
    </w:pPr>
    <w:r w:rsidRPr="00832D51">
      <w:rPr>
        <w:rFonts w:ascii="Lucida Sans" w:hAnsi="Lucida Sans"/>
        <w:i/>
        <w:iCs/>
        <w:sz w:val="22"/>
        <w:szCs w:val="22"/>
      </w:rPr>
      <w:t>a collaboration of agencies working together for the homeless</w:t>
    </w:r>
  </w:p>
  <w:p w14:paraId="58CCBE58" w14:textId="77777777" w:rsidR="009260C4" w:rsidRDefault="009260C4" w:rsidP="00BA6FAC">
    <w:pPr>
      <w:pStyle w:val="Header"/>
      <w:jc w:val="center"/>
    </w:pPr>
  </w:p>
  <w:p w14:paraId="41AF1354" w14:textId="77777777" w:rsidR="009260C4" w:rsidRDefault="009260C4" w:rsidP="005F508C">
    <w:pPr>
      <w:pStyle w:val="Header"/>
      <w:jc w:val="center"/>
    </w:pPr>
    <w:r>
      <w:t xml:space="preserve">Steering </w:t>
    </w:r>
    <w:r w:rsidRPr="005F508C">
      <w:t>Meeting Minutes</w:t>
    </w:r>
  </w:p>
  <w:p w14:paraId="748563CA" w14:textId="77777777" w:rsidR="009260C4" w:rsidRPr="005F508C" w:rsidRDefault="00C61A56" w:rsidP="005F508C">
    <w:pPr>
      <w:pStyle w:val="Header"/>
      <w:jc w:val="center"/>
    </w:pPr>
    <w:r>
      <w:t>June 23</w:t>
    </w:r>
    <w:r w:rsidR="00DD19BC">
      <w:t>, 2021</w:t>
    </w:r>
  </w:p>
  <w:p w14:paraId="3C523A43" w14:textId="77777777" w:rsidR="009260C4" w:rsidRDefault="00DD19BC" w:rsidP="00BA6FAC">
    <w:pPr>
      <w:pStyle w:val="Header"/>
      <w:jc w:val="center"/>
    </w:pPr>
    <w:r>
      <w:t>2:0</w:t>
    </w:r>
    <w:r w:rsidR="009260C4">
      <w:t>0 p</w:t>
    </w:r>
    <w:r w:rsidR="009260C4" w:rsidRPr="005F508C">
      <w:t xml:space="preserve">m </w:t>
    </w:r>
  </w:p>
  <w:p w14:paraId="3991FC2D" w14:textId="77777777" w:rsidR="009260C4" w:rsidRDefault="003132AB" w:rsidP="00BA6FAC">
    <w:pPr>
      <w:pStyle w:val="Header"/>
      <w:jc w:val="center"/>
    </w:pPr>
    <w:r>
      <w:t>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F72"/>
    <w:multiLevelType w:val="hybridMultilevel"/>
    <w:tmpl w:val="D29E927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E1025"/>
    <w:multiLevelType w:val="hybridMultilevel"/>
    <w:tmpl w:val="1604EE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87A12"/>
    <w:multiLevelType w:val="hybridMultilevel"/>
    <w:tmpl w:val="C5480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BD423F"/>
    <w:multiLevelType w:val="multilevel"/>
    <w:tmpl w:val="0409001D"/>
    <w:numStyleLink w:val="Minutes"/>
  </w:abstractNum>
  <w:abstractNum w:abstractNumId="4" w15:restartNumberingAfterBreak="0">
    <w:nsid w:val="0FB261A2"/>
    <w:multiLevelType w:val="multilevel"/>
    <w:tmpl w:val="B6B02B1C"/>
    <w:lvl w:ilvl="0">
      <w:start w:val="1"/>
      <w:numFmt w:val="bullet"/>
      <w:lvlText w:val=""/>
      <w:lvlJc w:val="left"/>
      <w:pPr>
        <w:tabs>
          <w:tab w:val="num" w:pos="2160"/>
        </w:tabs>
        <w:ind w:left="2160" w:hanging="360"/>
      </w:pPr>
      <w:rPr>
        <w:rFonts w:ascii="Wingdings" w:hAnsi="Wingdings"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5" w15:restartNumberingAfterBreak="0">
    <w:nsid w:val="14884705"/>
    <w:multiLevelType w:val="hybridMultilevel"/>
    <w:tmpl w:val="BC8242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C3E4E"/>
    <w:multiLevelType w:val="hybridMultilevel"/>
    <w:tmpl w:val="1534ABF4"/>
    <w:lvl w:ilvl="0" w:tplc="0409000B">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4E57A3"/>
    <w:multiLevelType w:val="hybridMultilevel"/>
    <w:tmpl w:val="BC7A0594"/>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E4732B0"/>
    <w:multiLevelType w:val="hybridMultilevel"/>
    <w:tmpl w:val="B2980D8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FF6F38"/>
    <w:multiLevelType w:val="multilevel"/>
    <w:tmpl w:val="F45AE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9574D1"/>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11" w15:restartNumberingAfterBreak="0">
    <w:nsid w:val="4CBD2581"/>
    <w:multiLevelType w:val="hybridMultilevel"/>
    <w:tmpl w:val="D97E4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5B5287"/>
    <w:multiLevelType w:val="hybridMultilevel"/>
    <w:tmpl w:val="B7608F8A"/>
    <w:lvl w:ilvl="0" w:tplc="04090003">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5306BB7"/>
    <w:multiLevelType w:val="multilevel"/>
    <w:tmpl w:val="0409001D"/>
    <w:styleLink w:val="Minutes"/>
    <w:lvl w:ilvl="0">
      <w:start w:val="1"/>
      <w:numFmt w:val="none"/>
      <w:lvlText w:val="%1"/>
      <w:lvlJc w:val="left"/>
      <w:pPr>
        <w:ind w:left="360" w:hanging="360"/>
      </w:pPr>
      <w:rPr>
        <w:rFonts w:ascii="Georgia" w:hAnsi="Georgia" w:hint="default"/>
        <w:sz w:val="20"/>
      </w:rPr>
    </w:lvl>
    <w:lvl w:ilvl="1">
      <w:start w:val="1"/>
      <w:numFmt w:val="upperRoman"/>
      <w:lvlText w:val="%2)"/>
      <w:lvlJc w:val="left"/>
      <w:pPr>
        <w:ind w:left="720" w:hanging="360"/>
      </w:pPr>
      <w:rPr>
        <w:rFonts w:ascii="Georgia" w:hAnsi="Georgia"/>
        <w:sz w:val="24"/>
      </w:rPr>
    </w:lvl>
    <w:lvl w:ilvl="2">
      <w:start w:val="1"/>
      <w:numFmt w:val="bullet"/>
      <w:lvlText w:val=""/>
      <w:lvlJc w:val="left"/>
      <w:pPr>
        <w:ind w:left="1080" w:hanging="360"/>
      </w:pPr>
      <w:rPr>
        <w:rFonts w:ascii="Symbol" w:hAnsi="Symbol" w:hint="default"/>
        <w:color w:val="auto"/>
        <w:sz w:val="24"/>
      </w:rPr>
    </w:lvl>
    <w:lvl w:ilvl="3">
      <w:start w:val="1"/>
      <w:numFmt w:val="bullet"/>
      <w:lvlText w:val=""/>
      <w:lvlJc w:val="left"/>
      <w:pPr>
        <w:ind w:left="1440" w:hanging="360"/>
      </w:pPr>
      <w:rPr>
        <w:rFonts w:ascii="Wingdings" w:hAnsi="Wingdings" w:hint="default"/>
        <w:color w:val="auto"/>
        <w:sz w:val="24"/>
      </w:rPr>
    </w:lvl>
    <w:lvl w:ilvl="4">
      <w:start w:val="1"/>
      <w:numFmt w:val="bullet"/>
      <w:lvlText w:val=""/>
      <w:lvlJc w:val="left"/>
      <w:pPr>
        <w:ind w:left="1800" w:hanging="360"/>
      </w:pPr>
      <w:rPr>
        <w:rFonts w:ascii="Wingdings" w:hAnsi="Wingdings" w:hint="default"/>
        <w:sz w:val="24"/>
      </w:rPr>
    </w:lvl>
    <w:lvl w:ilvl="5">
      <w:start w:val="1"/>
      <w:numFmt w:val="bullet"/>
      <w:lvlText w:val=""/>
      <w:lvlJc w:val="left"/>
      <w:pPr>
        <w:ind w:left="2160" w:hanging="360"/>
      </w:pPr>
      <w:rPr>
        <w:rFonts w:ascii="Wingdings 2" w:hAnsi="Wingdings 2" w:hint="default"/>
        <w:sz w:val="24"/>
      </w:rPr>
    </w:lvl>
    <w:lvl w:ilvl="6">
      <w:start w:val="1"/>
      <w:numFmt w:val="bullet"/>
      <w:lvlText w:val=""/>
      <w:lvlJc w:val="left"/>
      <w:pPr>
        <w:ind w:left="2520" w:hanging="360"/>
      </w:pPr>
      <w:rPr>
        <w:rFonts w:ascii="Symbol" w:hAnsi="Symbol" w:hint="default"/>
        <w:sz w:val="24"/>
      </w:rPr>
    </w:lvl>
    <w:lvl w:ilvl="7">
      <w:start w:val="1"/>
      <w:numFmt w:val="none"/>
      <w:lvlText w:val="%8."/>
      <w:lvlJc w:val="left"/>
      <w:pPr>
        <w:ind w:left="2880" w:hanging="360"/>
      </w:pPr>
    </w:lvl>
    <w:lvl w:ilvl="8">
      <w:start w:val="1"/>
      <w:numFmt w:val="none"/>
      <w:lvlText w:val="%9."/>
      <w:lvlJc w:val="left"/>
      <w:pPr>
        <w:ind w:left="3240" w:hanging="360"/>
      </w:pPr>
    </w:lvl>
  </w:abstractNum>
  <w:abstractNum w:abstractNumId="14" w15:restartNumberingAfterBreak="0">
    <w:nsid w:val="66FD3946"/>
    <w:multiLevelType w:val="multilevel"/>
    <w:tmpl w:val="F5B0F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0B0CF2"/>
    <w:multiLevelType w:val="multilevel"/>
    <w:tmpl w:val="B2BEBB94"/>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16" w15:restartNumberingAfterBreak="0">
    <w:nsid w:val="6CC63C69"/>
    <w:multiLevelType w:val="hybridMultilevel"/>
    <w:tmpl w:val="6464B3BC"/>
    <w:lvl w:ilvl="0" w:tplc="0409000B">
      <w:start w:val="1"/>
      <w:numFmt w:val="upperRoman"/>
      <w:lvlText w:val="%1."/>
      <w:lvlJc w:val="right"/>
      <w:pPr>
        <w:ind w:left="720" w:hanging="360"/>
      </w:pPr>
    </w:lvl>
    <w:lvl w:ilvl="1" w:tplc="04090003">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6EB5578C"/>
    <w:multiLevelType w:val="hybridMultilevel"/>
    <w:tmpl w:val="99C25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0B533B"/>
    <w:multiLevelType w:val="hybridMultilevel"/>
    <w:tmpl w:val="727A1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16"/>
  </w:num>
  <w:num w:numId="4">
    <w:abstractNumId w:val="3"/>
  </w:num>
  <w:num w:numId="5">
    <w:abstractNumId w:val="0"/>
  </w:num>
  <w:num w:numId="6">
    <w:abstractNumId w:val="1"/>
  </w:num>
  <w:num w:numId="7">
    <w:abstractNumId w:val="6"/>
  </w:num>
  <w:num w:numId="8">
    <w:abstractNumId w:val="12"/>
  </w:num>
  <w:num w:numId="9">
    <w:abstractNumId w:val="17"/>
  </w:num>
  <w:num w:numId="10">
    <w:abstractNumId w:val="5"/>
  </w:num>
  <w:num w:numId="11">
    <w:abstractNumId w:val="11"/>
  </w:num>
  <w:num w:numId="12">
    <w:abstractNumId w:val="18"/>
  </w:num>
  <w:num w:numId="13">
    <w:abstractNumId w:val="9"/>
  </w:num>
  <w:num w:numId="14">
    <w:abstractNumId w:val="7"/>
  </w:num>
  <w:num w:numId="15">
    <w:abstractNumId w:val="6"/>
  </w:num>
  <w:num w:numId="16">
    <w:abstractNumId w:val="7"/>
  </w:num>
  <w:num w:numId="17">
    <w:abstractNumId w:val="14"/>
  </w:num>
  <w:num w:numId="18">
    <w:abstractNumId w:val="15"/>
  </w:num>
  <w:num w:numId="19">
    <w:abstractNumId w:val="4"/>
  </w:num>
  <w:num w:numId="20">
    <w:abstractNumId w:val="2"/>
  </w:num>
  <w:num w:numId="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1637D"/>
    <w:rsid w:val="0001663F"/>
    <w:rsid w:val="00016A6C"/>
    <w:rsid w:val="000236A5"/>
    <w:rsid w:val="00024311"/>
    <w:rsid w:val="00026C82"/>
    <w:rsid w:val="000347D7"/>
    <w:rsid w:val="0004641C"/>
    <w:rsid w:val="00052EE4"/>
    <w:rsid w:val="000533F3"/>
    <w:rsid w:val="0005481A"/>
    <w:rsid w:val="00054A20"/>
    <w:rsid w:val="0006072C"/>
    <w:rsid w:val="000607FD"/>
    <w:rsid w:val="00061FC4"/>
    <w:rsid w:val="00074E01"/>
    <w:rsid w:val="00090A5B"/>
    <w:rsid w:val="00092668"/>
    <w:rsid w:val="00092D8D"/>
    <w:rsid w:val="000949B7"/>
    <w:rsid w:val="00095B39"/>
    <w:rsid w:val="00096CE5"/>
    <w:rsid w:val="000A0C55"/>
    <w:rsid w:val="000A22E5"/>
    <w:rsid w:val="000A3020"/>
    <w:rsid w:val="000B14A5"/>
    <w:rsid w:val="000B3528"/>
    <w:rsid w:val="000C07EC"/>
    <w:rsid w:val="000C109C"/>
    <w:rsid w:val="000C45FF"/>
    <w:rsid w:val="000C7266"/>
    <w:rsid w:val="000D1E83"/>
    <w:rsid w:val="000D5294"/>
    <w:rsid w:val="000D766B"/>
    <w:rsid w:val="000F6FFF"/>
    <w:rsid w:val="00100C6F"/>
    <w:rsid w:val="001029A1"/>
    <w:rsid w:val="00104475"/>
    <w:rsid w:val="00104C07"/>
    <w:rsid w:val="00111174"/>
    <w:rsid w:val="00113B1F"/>
    <w:rsid w:val="00115779"/>
    <w:rsid w:val="00124B53"/>
    <w:rsid w:val="001266E5"/>
    <w:rsid w:val="00130235"/>
    <w:rsid w:val="001317DF"/>
    <w:rsid w:val="0013239C"/>
    <w:rsid w:val="00133ECD"/>
    <w:rsid w:val="00134118"/>
    <w:rsid w:val="00143F0B"/>
    <w:rsid w:val="00146583"/>
    <w:rsid w:val="00154279"/>
    <w:rsid w:val="001547AC"/>
    <w:rsid w:val="001570A5"/>
    <w:rsid w:val="0017216A"/>
    <w:rsid w:val="00177E37"/>
    <w:rsid w:val="00181EF7"/>
    <w:rsid w:val="00181FE7"/>
    <w:rsid w:val="001900D4"/>
    <w:rsid w:val="001A1690"/>
    <w:rsid w:val="001A36C6"/>
    <w:rsid w:val="001A5E3B"/>
    <w:rsid w:val="001B1F85"/>
    <w:rsid w:val="001B445C"/>
    <w:rsid w:val="001B5D21"/>
    <w:rsid w:val="001B5E75"/>
    <w:rsid w:val="001C1583"/>
    <w:rsid w:val="001C3036"/>
    <w:rsid w:val="001D0634"/>
    <w:rsid w:val="001D728C"/>
    <w:rsid w:val="001E2164"/>
    <w:rsid w:val="001E65B0"/>
    <w:rsid w:val="001E779D"/>
    <w:rsid w:val="001F3419"/>
    <w:rsid w:val="001F40AF"/>
    <w:rsid w:val="001F443D"/>
    <w:rsid w:val="00202A02"/>
    <w:rsid w:val="00206C29"/>
    <w:rsid w:val="00211ABE"/>
    <w:rsid w:val="00217E09"/>
    <w:rsid w:val="00220D57"/>
    <w:rsid w:val="00225911"/>
    <w:rsid w:val="00226019"/>
    <w:rsid w:val="00226700"/>
    <w:rsid w:val="00227C71"/>
    <w:rsid w:val="00227D0A"/>
    <w:rsid w:val="0023521A"/>
    <w:rsid w:val="002368A4"/>
    <w:rsid w:val="00242F75"/>
    <w:rsid w:val="002440DB"/>
    <w:rsid w:val="00247B2D"/>
    <w:rsid w:val="0025054B"/>
    <w:rsid w:val="00255F61"/>
    <w:rsid w:val="00256C69"/>
    <w:rsid w:val="002576EA"/>
    <w:rsid w:val="00264CA0"/>
    <w:rsid w:val="00267F3C"/>
    <w:rsid w:val="00271653"/>
    <w:rsid w:val="00274ED2"/>
    <w:rsid w:val="00280FF2"/>
    <w:rsid w:val="00281D14"/>
    <w:rsid w:val="002823BF"/>
    <w:rsid w:val="0028461A"/>
    <w:rsid w:val="002872A8"/>
    <w:rsid w:val="00290E39"/>
    <w:rsid w:val="00291B6E"/>
    <w:rsid w:val="002A28FD"/>
    <w:rsid w:val="002A6D9C"/>
    <w:rsid w:val="002B42EF"/>
    <w:rsid w:val="002B67FF"/>
    <w:rsid w:val="002B6845"/>
    <w:rsid w:val="002B7B8B"/>
    <w:rsid w:val="002D2088"/>
    <w:rsid w:val="002D29B3"/>
    <w:rsid w:val="002D467C"/>
    <w:rsid w:val="002D55F8"/>
    <w:rsid w:val="002D7E1F"/>
    <w:rsid w:val="002E00EC"/>
    <w:rsid w:val="002E0E23"/>
    <w:rsid w:val="002E377B"/>
    <w:rsid w:val="002E47FE"/>
    <w:rsid w:val="002F4ADB"/>
    <w:rsid w:val="002F519F"/>
    <w:rsid w:val="00301E10"/>
    <w:rsid w:val="00310023"/>
    <w:rsid w:val="00311EFC"/>
    <w:rsid w:val="003132AB"/>
    <w:rsid w:val="00313842"/>
    <w:rsid w:val="00314C0C"/>
    <w:rsid w:val="00317057"/>
    <w:rsid w:val="00321C3A"/>
    <w:rsid w:val="003227A5"/>
    <w:rsid w:val="0032703A"/>
    <w:rsid w:val="00331401"/>
    <w:rsid w:val="00344799"/>
    <w:rsid w:val="00350174"/>
    <w:rsid w:val="00354FB6"/>
    <w:rsid w:val="00356844"/>
    <w:rsid w:val="00356EBC"/>
    <w:rsid w:val="0036308E"/>
    <w:rsid w:val="00370C6C"/>
    <w:rsid w:val="00371AED"/>
    <w:rsid w:val="003735EF"/>
    <w:rsid w:val="00375B56"/>
    <w:rsid w:val="00382B7D"/>
    <w:rsid w:val="00383967"/>
    <w:rsid w:val="00385EAE"/>
    <w:rsid w:val="00390821"/>
    <w:rsid w:val="0039386B"/>
    <w:rsid w:val="00394652"/>
    <w:rsid w:val="0039539C"/>
    <w:rsid w:val="003A5E07"/>
    <w:rsid w:val="003A7251"/>
    <w:rsid w:val="003B16B6"/>
    <w:rsid w:val="003C4465"/>
    <w:rsid w:val="003C57DC"/>
    <w:rsid w:val="003C5E9F"/>
    <w:rsid w:val="003D260A"/>
    <w:rsid w:val="003D6ADC"/>
    <w:rsid w:val="003D7355"/>
    <w:rsid w:val="003D75C9"/>
    <w:rsid w:val="003E28A8"/>
    <w:rsid w:val="003E56A8"/>
    <w:rsid w:val="003E6AC2"/>
    <w:rsid w:val="003F2775"/>
    <w:rsid w:val="003F45AC"/>
    <w:rsid w:val="003F755A"/>
    <w:rsid w:val="00405685"/>
    <w:rsid w:val="004062CF"/>
    <w:rsid w:val="004073A9"/>
    <w:rsid w:val="00413A6E"/>
    <w:rsid w:val="004143AF"/>
    <w:rsid w:val="0041673D"/>
    <w:rsid w:val="004173F0"/>
    <w:rsid w:val="00424736"/>
    <w:rsid w:val="00424780"/>
    <w:rsid w:val="00430CA5"/>
    <w:rsid w:val="00434C34"/>
    <w:rsid w:val="00434CED"/>
    <w:rsid w:val="00435CD9"/>
    <w:rsid w:val="00445EBD"/>
    <w:rsid w:val="004606F7"/>
    <w:rsid w:val="00467408"/>
    <w:rsid w:val="00472D8F"/>
    <w:rsid w:val="00475A0C"/>
    <w:rsid w:val="0047793C"/>
    <w:rsid w:val="0048257E"/>
    <w:rsid w:val="004A04CC"/>
    <w:rsid w:val="004A1C9E"/>
    <w:rsid w:val="004A2BF0"/>
    <w:rsid w:val="004B0339"/>
    <w:rsid w:val="004B45DB"/>
    <w:rsid w:val="004B4E98"/>
    <w:rsid w:val="004B62B9"/>
    <w:rsid w:val="004B6B04"/>
    <w:rsid w:val="004C33E6"/>
    <w:rsid w:val="004C4B97"/>
    <w:rsid w:val="004D0B29"/>
    <w:rsid w:val="004D3193"/>
    <w:rsid w:val="004D4BF8"/>
    <w:rsid w:val="004E05E3"/>
    <w:rsid w:val="004E09FA"/>
    <w:rsid w:val="004E13E1"/>
    <w:rsid w:val="004F2441"/>
    <w:rsid w:val="004F6594"/>
    <w:rsid w:val="00502A19"/>
    <w:rsid w:val="00502BBD"/>
    <w:rsid w:val="005043EF"/>
    <w:rsid w:val="00504E69"/>
    <w:rsid w:val="00506671"/>
    <w:rsid w:val="00512FC4"/>
    <w:rsid w:val="00515CE1"/>
    <w:rsid w:val="00516CC4"/>
    <w:rsid w:val="0052473A"/>
    <w:rsid w:val="00535CFE"/>
    <w:rsid w:val="00543CC3"/>
    <w:rsid w:val="00544F78"/>
    <w:rsid w:val="005573DA"/>
    <w:rsid w:val="0056276E"/>
    <w:rsid w:val="00564548"/>
    <w:rsid w:val="005667E8"/>
    <w:rsid w:val="0057550C"/>
    <w:rsid w:val="00580A4A"/>
    <w:rsid w:val="00585EB1"/>
    <w:rsid w:val="005939DB"/>
    <w:rsid w:val="005A20D5"/>
    <w:rsid w:val="005A3F4F"/>
    <w:rsid w:val="005B1F4A"/>
    <w:rsid w:val="005B3C93"/>
    <w:rsid w:val="005B6061"/>
    <w:rsid w:val="005B70F8"/>
    <w:rsid w:val="005C3645"/>
    <w:rsid w:val="005C3945"/>
    <w:rsid w:val="005C6014"/>
    <w:rsid w:val="005C790F"/>
    <w:rsid w:val="005D2641"/>
    <w:rsid w:val="005D4CEE"/>
    <w:rsid w:val="005E124F"/>
    <w:rsid w:val="005E770E"/>
    <w:rsid w:val="005E7CF0"/>
    <w:rsid w:val="005F0879"/>
    <w:rsid w:val="005F3491"/>
    <w:rsid w:val="005F49AC"/>
    <w:rsid w:val="005F508C"/>
    <w:rsid w:val="00604A47"/>
    <w:rsid w:val="00611378"/>
    <w:rsid w:val="00611EC8"/>
    <w:rsid w:val="006173A1"/>
    <w:rsid w:val="00620F86"/>
    <w:rsid w:val="006237AF"/>
    <w:rsid w:val="00625102"/>
    <w:rsid w:val="0062787E"/>
    <w:rsid w:val="006308EE"/>
    <w:rsid w:val="00631EF2"/>
    <w:rsid w:val="00633D8D"/>
    <w:rsid w:val="006367F3"/>
    <w:rsid w:val="00643C4D"/>
    <w:rsid w:val="00645713"/>
    <w:rsid w:val="00653C56"/>
    <w:rsid w:val="00655388"/>
    <w:rsid w:val="006559C6"/>
    <w:rsid w:val="00662EF0"/>
    <w:rsid w:val="00667214"/>
    <w:rsid w:val="00674628"/>
    <w:rsid w:val="0067515F"/>
    <w:rsid w:val="00684C5A"/>
    <w:rsid w:val="00686EC9"/>
    <w:rsid w:val="0069146D"/>
    <w:rsid w:val="00693E19"/>
    <w:rsid w:val="006A6B0A"/>
    <w:rsid w:val="006B043E"/>
    <w:rsid w:val="006B0D9B"/>
    <w:rsid w:val="006B0F23"/>
    <w:rsid w:val="006B5521"/>
    <w:rsid w:val="006C151A"/>
    <w:rsid w:val="006D5E5E"/>
    <w:rsid w:val="006E007C"/>
    <w:rsid w:val="006E2FAB"/>
    <w:rsid w:val="006E7449"/>
    <w:rsid w:val="006E7A42"/>
    <w:rsid w:val="006F0A5D"/>
    <w:rsid w:val="00701024"/>
    <w:rsid w:val="0071166F"/>
    <w:rsid w:val="00711698"/>
    <w:rsid w:val="00712EDF"/>
    <w:rsid w:val="00714194"/>
    <w:rsid w:val="0071690D"/>
    <w:rsid w:val="007234CE"/>
    <w:rsid w:val="007239EA"/>
    <w:rsid w:val="00725769"/>
    <w:rsid w:val="00725ED4"/>
    <w:rsid w:val="007353EC"/>
    <w:rsid w:val="00735801"/>
    <w:rsid w:val="00736924"/>
    <w:rsid w:val="00736942"/>
    <w:rsid w:val="00737BBC"/>
    <w:rsid w:val="00750022"/>
    <w:rsid w:val="0075435F"/>
    <w:rsid w:val="00755A3F"/>
    <w:rsid w:val="0075729F"/>
    <w:rsid w:val="00757509"/>
    <w:rsid w:val="00757BCC"/>
    <w:rsid w:val="007613B1"/>
    <w:rsid w:val="00765EC5"/>
    <w:rsid w:val="007663AD"/>
    <w:rsid w:val="00770844"/>
    <w:rsid w:val="007721FC"/>
    <w:rsid w:val="00773F79"/>
    <w:rsid w:val="0077469E"/>
    <w:rsid w:val="00776D28"/>
    <w:rsid w:val="00777047"/>
    <w:rsid w:val="00785136"/>
    <w:rsid w:val="00787676"/>
    <w:rsid w:val="0079466F"/>
    <w:rsid w:val="007A23B9"/>
    <w:rsid w:val="007A2B59"/>
    <w:rsid w:val="007A6793"/>
    <w:rsid w:val="007B027C"/>
    <w:rsid w:val="007B0610"/>
    <w:rsid w:val="007B3148"/>
    <w:rsid w:val="007B7087"/>
    <w:rsid w:val="007C016C"/>
    <w:rsid w:val="007D1A7B"/>
    <w:rsid w:val="007D2CE7"/>
    <w:rsid w:val="007D3B2A"/>
    <w:rsid w:val="007D561C"/>
    <w:rsid w:val="007D5B0E"/>
    <w:rsid w:val="007D72F7"/>
    <w:rsid w:val="007D758E"/>
    <w:rsid w:val="007E61CC"/>
    <w:rsid w:val="007F32FA"/>
    <w:rsid w:val="007F527B"/>
    <w:rsid w:val="008027A4"/>
    <w:rsid w:val="00815C75"/>
    <w:rsid w:val="0082146F"/>
    <w:rsid w:val="00826BF1"/>
    <w:rsid w:val="0082742E"/>
    <w:rsid w:val="00830C10"/>
    <w:rsid w:val="008321A8"/>
    <w:rsid w:val="0083441C"/>
    <w:rsid w:val="00837475"/>
    <w:rsid w:val="00837515"/>
    <w:rsid w:val="00840744"/>
    <w:rsid w:val="00841B11"/>
    <w:rsid w:val="008436AD"/>
    <w:rsid w:val="00844D4E"/>
    <w:rsid w:val="00844F41"/>
    <w:rsid w:val="00847C08"/>
    <w:rsid w:val="008561C4"/>
    <w:rsid w:val="00870025"/>
    <w:rsid w:val="0087057B"/>
    <w:rsid w:val="00871B17"/>
    <w:rsid w:val="00871EDE"/>
    <w:rsid w:val="00876400"/>
    <w:rsid w:val="008764FE"/>
    <w:rsid w:val="008802D4"/>
    <w:rsid w:val="00886490"/>
    <w:rsid w:val="00890C9F"/>
    <w:rsid w:val="008976CC"/>
    <w:rsid w:val="008A54D0"/>
    <w:rsid w:val="008B223C"/>
    <w:rsid w:val="008B65A6"/>
    <w:rsid w:val="008C1130"/>
    <w:rsid w:val="008D1B8E"/>
    <w:rsid w:val="008D4428"/>
    <w:rsid w:val="008D73CD"/>
    <w:rsid w:val="008E2495"/>
    <w:rsid w:val="008E6C8B"/>
    <w:rsid w:val="008E71AF"/>
    <w:rsid w:val="008E7DED"/>
    <w:rsid w:val="00912EAE"/>
    <w:rsid w:val="00915367"/>
    <w:rsid w:val="00915E03"/>
    <w:rsid w:val="00921162"/>
    <w:rsid w:val="00923CB7"/>
    <w:rsid w:val="009260C4"/>
    <w:rsid w:val="009335BE"/>
    <w:rsid w:val="0093608B"/>
    <w:rsid w:val="00940591"/>
    <w:rsid w:val="00943881"/>
    <w:rsid w:val="009477E3"/>
    <w:rsid w:val="0095399D"/>
    <w:rsid w:val="009551BA"/>
    <w:rsid w:val="00955D29"/>
    <w:rsid w:val="00956353"/>
    <w:rsid w:val="00963DCF"/>
    <w:rsid w:val="009749D3"/>
    <w:rsid w:val="00975AA9"/>
    <w:rsid w:val="0097769A"/>
    <w:rsid w:val="00980363"/>
    <w:rsid w:val="00981980"/>
    <w:rsid w:val="00982563"/>
    <w:rsid w:val="00986A63"/>
    <w:rsid w:val="0099314C"/>
    <w:rsid w:val="009949B0"/>
    <w:rsid w:val="009A1B9D"/>
    <w:rsid w:val="009A202A"/>
    <w:rsid w:val="009A4915"/>
    <w:rsid w:val="009A6B47"/>
    <w:rsid w:val="009B0B89"/>
    <w:rsid w:val="009B3BBC"/>
    <w:rsid w:val="009B4B47"/>
    <w:rsid w:val="009B56EB"/>
    <w:rsid w:val="009B5DCE"/>
    <w:rsid w:val="009B6C34"/>
    <w:rsid w:val="009B700F"/>
    <w:rsid w:val="009C757E"/>
    <w:rsid w:val="009D316E"/>
    <w:rsid w:val="009D504F"/>
    <w:rsid w:val="009E2044"/>
    <w:rsid w:val="009F1D93"/>
    <w:rsid w:val="00A0112C"/>
    <w:rsid w:val="00A02C92"/>
    <w:rsid w:val="00A04A9B"/>
    <w:rsid w:val="00A14D43"/>
    <w:rsid w:val="00A1564F"/>
    <w:rsid w:val="00A15BB0"/>
    <w:rsid w:val="00A16826"/>
    <w:rsid w:val="00A17141"/>
    <w:rsid w:val="00A23937"/>
    <w:rsid w:val="00A31A0F"/>
    <w:rsid w:val="00A37306"/>
    <w:rsid w:val="00A524E6"/>
    <w:rsid w:val="00A5789D"/>
    <w:rsid w:val="00A609B8"/>
    <w:rsid w:val="00A60F9E"/>
    <w:rsid w:val="00A61045"/>
    <w:rsid w:val="00A6346E"/>
    <w:rsid w:val="00A637C9"/>
    <w:rsid w:val="00A66915"/>
    <w:rsid w:val="00A678F9"/>
    <w:rsid w:val="00A67BE0"/>
    <w:rsid w:val="00A774C6"/>
    <w:rsid w:val="00A81D4D"/>
    <w:rsid w:val="00A85019"/>
    <w:rsid w:val="00A87EE0"/>
    <w:rsid w:val="00A91949"/>
    <w:rsid w:val="00A95644"/>
    <w:rsid w:val="00AA1989"/>
    <w:rsid w:val="00AA4227"/>
    <w:rsid w:val="00AA5860"/>
    <w:rsid w:val="00AB0E3B"/>
    <w:rsid w:val="00AB5D1A"/>
    <w:rsid w:val="00AC3EC4"/>
    <w:rsid w:val="00AC5A3E"/>
    <w:rsid w:val="00AC5AFD"/>
    <w:rsid w:val="00AC7080"/>
    <w:rsid w:val="00AD052D"/>
    <w:rsid w:val="00AD51C7"/>
    <w:rsid w:val="00AD6C9A"/>
    <w:rsid w:val="00AE46DF"/>
    <w:rsid w:val="00AE49FB"/>
    <w:rsid w:val="00AE6A36"/>
    <w:rsid w:val="00AF5684"/>
    <w:rsid w:val="00AF7B61"/>
    <w:rsid w:val="00B0198E"/>
    <w:rsid w:val="00B0227D"/>
    <w:rsid w:val="00B04687"/>
    <w:rsid w:val="00B1178B"/>
    <w:rsid w:val="00B14F85"/>
    <w:rsid w:val="00B17D68"/>
    <w:rsid w:val="00B21630"/>
    <w:rsid w:val="00B22783"/>
    <w:rsid w:val="00B23891"/>
    <w:rsid w:val="00B25F03"/>
    <w:rsid w:val="00B30DFB"/>
    <w:rsid w:val="00B34045"/>
    <w:rsid w:val="00B3578A"/>
    <w:rsid w:val="00B37249"/>
    <w:rsid w:val="00B401A1"/>
    <w:rsid w:val="00B45BCB"/>
    <w:rsid w:val="00B510D5"/>
    <w:rsid w:val="00B52D5F"/>
    <w:rsid w:val="00B5352F"/>
    <w:rsid w:val="00B56B34"/>
    <w:rsid w:val="00B6222B"/>
    <w:rsid w:val="00B62CD9"/>
    <w:rsid w:val="00B7521F"/>
    <w:rsid w:val="00B75686"/>
    <w:rsid w:val="00B77AFA"/>
    <w:rsid w:val="00B80A7B"/>
    <w:rsid w:val="00B8693F"/>
    <w:rsid w:val="00B90262"/>
    <w:rsid w:val="00B916A9"/>
    <w:rsid w:val="00B95D30"/>
    <w:rsid w:val="00BA5312"/>
    <w:rsid w:val="00BA6FAC"/>
    <w:rsid w:val="00BB1931"/>
    <w:rsid w:val="00BB3A4D"/>
    <w:rsid w:val="00BB42B2"/>
    <w:rsid w:val="00BB5792"/>
    <w:rsid w:val="00BB7493"/>
    <w:rsid w:val="00BC0230"/>
    <w:rsid w:val="00BC2B67"/>
    <w:rsid w:val="00BC4561"/>
    <w:rsid w:val="00BC50D0"/>
    <w:rsid w:val="00BC6101"/>
    <w:rsid w:val="00BD130F"/>
    <w:rsid w:val="00BE4C26"/>
    <w:rsid w:val="00BE51FD"/>
    <w:rsid w:val="00BE7715"/>
    <w:rsid w:val="00BF00E0"/>
    <w:rsid w:val="00BF3D41"/>
    <w:rsid w:val="00BF6895"/>
    <w:rsid w:val="00C0227B"/>
    <w:rsid w:val="00C047B5"/>
    <w:rsid w:val="00C05533"/>
    <w:rsid w:val="00C05CFC"/>
    <w:rsid w:val="00C1115C"/>
    <w:rsid w:val="00C128A5"/>
    <w:rsid w:val="00C14E5F"/>
    <w:rsid w:val="00C177A8"/>
    <w:rsid w:val="00C201AF"/>
    <w:rsid w:val="00C22B95"/>
    <w:rsid w:val="00C24F56"/>
    <w:rsid w:val="00C30039"/>
    <w:rsid w:val="00C302C5"/>
    <w:rsid w:val="00C361ED"/>
    <w:rsid w:val="00C37EF5"/>
    <w:rsid w:val="00C446B7"/>
    <w:rsid w:val="00C455D3"/>
    <w:rsid w:val="00C45978"/>
    <w:rsid w:val="00C50066"/>
    <w:rsid w:val="00C50BF3"/>
    <w:rsid w:val="00C52653"/>
    <w:rsid w:val="00C52AA2"/>
    <w:rsid w:val="00C61A56"/>
    <w:rsid w:val="00C706A2"/>
    <w:rsid w:val="00C70930"/>
    <w:rsid w:val="00C721F1"/>
    <w:rsid w:val="00C7488D"/>
    <w:rsid w:val="00C76C15"/>
    <w:rsid w:val="00C77C5A"/>
    <w:rsid w:val="00C821CF"/>
    <w:rsid w:val="00C83A91"/>
    <w:rsid w:val="00C92EB0"/>
    <w:rsid w:val="00C95013"/>
    <w:rsid w:val="00C9541A"/>
    <w:rsid w:val="00CA18F1"/>
    <w:rsid w:val="00CA3F3B"/>
    <w:rsid w:val="00CA6C62"/>
    <w:rsid w:val="00CB02AD"/>
    <w:rsid w:val="00CB7A58"/>
    <w:rsid w:val="00CC1572"/>
    <w:rsid w:val="00CC5D43"/>
    <w:rsid w:val="00CC7116"/>
    <w:rsid w:val="00CD080D"/>
    <w:rsid w:val="00CE70B2"/>
    <w:rsid w:val="00CE73E4"/>
    <w:rsid w:val="00CF7517"/>
    <w:rsid w:val="00D039CB"/>
    <w:rsid w:val="00D165EA"/>
    <w:rsid w:val="00D20CC3"/>
    <w:rsid w:val="00D30C28"/>
    <w:rsid w:val="00D41919"/>
    <w:rsid w:val="00D55C28"/>
    <w:rsid w:val="00D570D3"/>
    <w:rsid w:val="00D63A70"/>
    <w:rsid w:val="00D667EA"/>
    <w:rsid w:val="00D672A7"/>
    <w:rsid w:val="00D70689"/>
    <w:rsid w:val="00D81554"/>
    <w:rsid w:val="00D8233D"/>
    <w:rsid w:val="00D83B59"/>
    <w:rsid w:val="00D90D24"/>
    <w:rsid w:val="00D92D81"/>
    <w:rsid w:val="00D931D8"/>
    <w:rsid w:val="00DB55FF"/>
    <w:rsid w:val="00DC07DB"/>
    <w:rsid w:val="00DC1876"/>
    <w:rsid w:val="00DC25B2"/>
    <w:rsid w:val="00DD19BC"/>
    <w:rsid w:val="00DD3696"/>
    <w:rsid w:val="00DD4992"/>
    <w:rsid w:val="00DD5FDA"/>
    <w:rsid w:val="00DD6E57"/>
    <w:rsid w:val="00DE0A0B"/>
    <w:rsid w:val="00DE5DBA"/>
    <w:rsid w:val="00DE7204"/>
    <w:rsid w:val="00DF0C9E"/>
    <w:rsid w:val="00DF5787"/>
    <w:rsid w:val="00DF69C6"/>
    <w:rsid w:val="00DF6FEE"/>
    <w:rsid w:val="00DF769B"/>
    <w:rsid w:val="00E00E09"/>
    <w:rsid w:val="00E04605"/>
    <w:rsid w:val="00E049B1"/>
    <w:rsid w:val="00E168AC"/>
    <w:rsid w:val="00E231ED"/>
    <w:rsid w:val="00E2396F"/>
    <w:rsid w:val="00E25A44"/>
    <w:rsid w:val="00E26BEC"/>
    <w:rsid w:val="00E30652"/>
    <w:rsid w:val="00E32F11"/>
    <w:rsid w:val="00E3319E"/>
    <w:rsid w:val="00E34FF3"/>
    <w:rsid w:val="00E41D43"/>
    <w:rsid w:val="00E4306F"/>
    <w:rsid w:val="00E437C7"/>
    <w:rsid w:val="00E44CDD"/>
    <w:rsid w:val="00E53B67"/>
    <w:rsid w:val="00E67183"/>
    <w:rsid w:val="00E675D5"/>
    <w:rsid w:val="00E733C0"/>
    <w:rsid w:val="00E73DD3"/>
    <w:rsid w:val="00E7481C"/>
    <w:rsid w:val="00E753DF"/>
    <w:rsid w:val="00E75F20"/>
    <w:rsid w:val="00E76C49"/>
    <w:rsid w:val="00E8187C"/>
    <w:rsid w:val="00E81EC3"/>
    <w:rsid w:val="00E830AB"/>
    <w:rsid w:val="00E87AF0"/>
    <w:rsid w:val="00E9057A"/>
    <w:rsid w:val="00E90F72"/>
    <w:rsid w:val="00E92FE1"/>
    <w:rsid w:val="00E96372"/>
    <w:rsid w:val="00EA0770"/>
    <w:rsid w:val="00EB0841"/>
    <w:rsid w:val="00EB113B"/>
    <w:rsid w:val="00EB3ED0"/>
    <w:rsid w:val="00EB798B"/>
    <w:rsid w:val="00EC248D"/>
    <w:rsid w:val="00EC3935"/>
    <w:rsid w:val="00ED0C31"/>
    <w:rsid w:val="00ED2831"/>
    <w:rsid w:val="00ED2CCB"/>
    <w:rsid w:val="00ED69D2"/>
    <w:rsid w:val="00EE1047"/>
    <w:rsid w:val="00EE553D"/>
    <w:rsid w:val="00EE6896"/>
    <w:rsid w:val="00EF3B6A"/>
    <w:rsid w:val="00EF3E53"/>
    <w:rsid w:val="00EF7BC2"/>
    <w:rsid w:val="00F07A71"/>
    <w:rsid w:val="00F11B91"/>
    <w:rsid w:val="00F136D7"/>
    <w:rsid w:val="00F2188D"/>
    <w:rsid w:val="00F27332"/>
    <w:rsid w:val="00F37BF7"/>
    <w:rsid w:val="00F43D60"/>
    <w:rsid w:val="00F463E1"/>
    <w:rsid w:val="00F60022"/>
    <w:rsid w:val="00F71E89"/>
    <w:rsid w:val="00F77FB2"/>
    <w:rsid w:val="00F83DA2"/>
    <w:rsid w:val="00F84BAC"/>
    <w:rsid w:val="00F85E89"/>
    <w:rsid w:val="00F8641A"/>
    <w:rsid w:val="00F902B2"/>
    <w:rsid w:val="00FA2A53"/>
    <w:rsid w:val="00FA45C6"/>
    <w:rsid w:val="00FA7A32"/>
    <w:rsid w:val="00FB3028"/>
    <w:rsid w:val="00FB3AB4"/>
    <w:rsid w:val="00FC14A1"/>
    <w:rsid w:val="00FC2059"/>
    <w:rsid w:val="00FC3539"/>
    <w:rsid w:val="00FC4022"/>
    <w:rsid w:val="00FC5108"/>
    <w:rsid w:val="00FC5EDA"/>
    <w:rsid w:val="00FD3BCD"/>
    <w:rsid w:val="00FD4BAE"/>
    <w:rsid w:val="00FD5EF4"/>
    <w:rsid w:val="00FD7757"/>
    <w:rsid w:val="00FD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84D5EC1"/>
  <w15:docId w15:val="{968983CF-DAEE-4857-ACBF-FF34DC83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48"/>
  </w:style>
  <w:style w:type="paragraph" w:styleId="Heading1">
    <w:name w:val="heading 1"/>
    <w:basedOn w:val="Normal"/>
    <w:next w:val="Normal"/>
    <w:qFormat/>
    <w:pPr>
      <w:keepNext/>
      <w:jc w:val="right"/>
      <w:outlineLvl w:val="0"/>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E75F20"/>
    <w:rPr>
      <w:rFonts w:ascii="Segoe UI" w:hAnsi="Segoe UI" w:cs="Segoe UI"/>
      <w:sz w:val="18"/>
      <w:szCs w:val="18"/>
    </w:rPr>
  </w:style>
  <w:style w:type="character" w:customStyle="1" w:styleId="BalloonTextChar">
    <w:name w:val="Balloon Text Char"/>
    <w:link w:val="BalloonText"/>
    <w:rsid w:val="00E75F20"/>
    <w:rPr>
      <w:rFonts w:ascii="Segoe UI" w:hAnsi="Segoe UI" w:cs="Segoe UI"/>
      <w:sz w:val="18"/>
      <w:szCs w:val="18"/>
    </w:rPr>
  </w:style>
  <w:style w:type="numbering" w:customStyle="1" w:styleId="Minutes">
    <w:name w:val="Minutes"/>
    <w:uiPriority w:val="99"/>
    <w:rsid w:val="00C455D3"/>
    <w:pPr>
      <w:numPr>
        <w:numId w:val="1"/>
      </w:numPr>
    </w:pPr>
  </w:style>
  <w:style w:type="paragraph" w:styleId="NoSpacing">
    <w:name w:val="No Spacing"/>
    <w:uiPriority w:val="1"/>
    <w:qFormat/>
    <w:rsid w:val="0062787E"/>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8D4428"/>
    <w:rPr>
      <w:color w:val="605E5C"/>
      <w:shd w:val="clear" w:color="auto" w:fill="E1DFDD"/>
    </w:rPr>
  </w:style>
  <w:style w:type="paragraph" w:customStyle="1" w:styleId="xmsonormal">
    <w:name w:val="x_msonormal"/>
    <w:basedOn w:val="Normal"/>
    <w:rsid w:val="00B7568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101493">
      <w:bodyDiv w:val="1"/>
      <w:marLeft w:val="0"/>
      <w:marRight w:val="0"/>
      <w:marTop w:val="0"/>
      <w:marBottom w:val="0"/>
      <w:divBdr>
        <w:top w:val="none" w:sz="0" w:space="0" w:color="auto"/>
        <w:left w:val="none" w:sz="0" w:space="0" w:color="auto"/>
        <w:bottom w:val="none" w:sz="0" w:space="0" w:color="auto"/>
        <w:right w:val="none" w:sz="0" w:space="0" w:color="auto"/>
      </w:divBdr>
    </w:div>
    <w:div w:id="1113403646">
      <w:bodyDiv w:val="1"/>
      <w:marLeft w:val="0"/>
      <w:marRight w:val="0"/>
      <w:marTop w:val="0"/>
      <w:marBottom w:val="0"/>
      <w:divBdr>
        <w:top w:val="none" w:sz="0" w:space="0" w:color="auto"/>
        <w:left w:val="none" w:sz="0" w:space="0" w:color="auto"/>
        <w:bottom w:val="none" w:sz="0" w:space="0" w:color="auto"/>
        <w:right w:val="none" w:sz="0" w:space="0" w:color="auto"/>
      </w:divBdr>
    </w:div>
    <w:div w:id="1138036172">
      <w:bodyDiv w:val="1"/>
      <w:marLeft w:val="0"/>
      <w:marRight w:val="0"/>
      <w:marTop w:val="0"/>
      <w:marBottom w:val="0"/>
      <w:divBdr>
        <w:top w:val="none" w:sz="0" w:space="0" w:color="auto"/>
        <w:left w:val="none" w:sz="0" w:space="0" w:color="auto"/>
        <w:bottom w:val="none" w:sz="0" w:space="0" w:color="auto"/>
        <w:right w:val="none" w:sz="0" w:space="0" w:color="auto"/>
      </w:divBdr>
    </w:div>
    <w:div w:id="1164126595">
      <w:bodyDiv w:val="1"/>
      <w:marLeft w:val="0"/>
      <w:marRight w:val="0"/>
      <w:marTop w:val="0"/>
      <w:marBottom w:val="0"/>
      <w:divBdr>
        <w:top w:val="none" w:sz="0" w:space="0" w:color="auto"/>
        <w:left w:val="none" w:sz="0" w:space="0" w:color="auto"/>
        <w:bottom w:val="none" w:sz="0" w:space="0" w:color="auto"/>
        <w:right w:val="none" w:sz="0" w:space="0" w:color="auto"/>
      </w:divBdr>
    </w:div>
    <w:div w:id="1431004729">
      <w:bodyDiv w:val="1"/>
      <w:marLeft w:val="0"/>
      <w:marRight w:val="0"/>
      <w:marTop w:val="0"/>
      <w:marBottom w:val="0"/>
      <w:divBdr>
        <w:top w:val="none" w:sz="0" w:space="0" w:color="auto"/>
        <w:left w:val="none" w:sz="0" w:space="0" w:color="auto"/>
        <w:bottom w:val="none" w:sz="0" w:space="0" w:color="auto"/>
        <w:right w:val="none" w:sz="0" w:space="0" w:color="auto"/>
      </w:divBdr>
    </w:div>
    <w:div w:id="1567644009">
      <w:bodyDiv w:val="1"/>
      <w:marLeft w:val="0"/>
      <w:marRight w:val="0"/>
      <w:marTop w:val="0"/>
      <w:marBottom w:val="0"/>
      <w:divBdr>
        <w:top w:val="none" w:sz="0" w:space="0" w:color="auto"/>
        <w:left w:val="none" w:sz="0" w:space="0" w:color="auto"/>
        <w:bottom w:val="none" w:sz="0" w:space="0" w:color="auto"/>
        <w:right w:val="none" w:sz="0" w:space="0" w:color="auto"/>
      </w:divBdr>
    </w:div>
    <w:div w:id="1605843835">
      <w:bodyDiv w:val="1"/>
      <w:marLeft w:val="0"/>
      <w:marRight w:val="0"/>
      <w:marTop w:val="0"/>
      <w:marBottom w:val="0"/>
      <w:divBdr>
        <w:top w:val="none" w:sz="0" w:space="0" w:color="auto"/>
        <w:left w:val="none" w:sz="0" w:space="0" w:color="auto"/>
        <w:bottom w:val="none" w:sz="0" w:space="0" w:color="auto"/>
        <w:right w:val="none" w:sz="0" w:space="0" w:color="auto"/>
      </w:divBdr>
    </w:div>
    <w:div w:id="1683361568">
      <w:bodyDiv w:val="1"/>
      <w:marLeft w:val="0"/>
      <w:marRight w:val="0"/>
      <w:marTop w:val="0"/>
      <w:marBottom w:val="0"/>
      <w:divBdr>
        <w:top w:val="none" w:sz="0" w:space="0" w:color="auto"/>
        <w:left w:val="none" w:sz="0" w:space="0" w:color="auto"/>
        <w:bottom w:val="none" w:sz="0" w:space="0" w:color="auto"/>
        <w:right w:val="none" w:sz="0" w:space="0" w:color="auto"/>
      </w:divBdr>
    </w:div>
    <w:div w:id="1743718948">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9AAF88AF029648AA70BBC9C83066F4" ma:contentTypeVersion="9" ma:contentTypeDescription="Create a new document." ma:contentTypeScope="" ma:versionID="a4f3fd0c21c5cfff739c9ff9c6e90860">
  <xsd:schema xmlns:xsd="http://www.w3.org/2001/XMLSchema" xmlns:xs="http://www.w3.org/2001/XMLSchema" xmlns:p="http://schemas.microsoft.com/office/2006/metadata/properties" xmlns:ns3="291bd606-c655-45e4-841e-089e51c5cb7a" targetNamespace="http://schemas.microsoft.com/office/2006/metadata/properties" ma:root="true" ma:fieldsID="6e4470fed10857cb88a7d61ed5bc60a2" ns3:_="">
    <xsd:import namespace="291bd606-c655-45e4-841e-089e51c5cb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bd606-c655-45e4-841e-089e51c5c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2.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3.xml><?xml version="1.0" encoding="utf-8"?>
<ds:datastoreItem xmlns:ds="http://schemas.openxmlformats.org/officeDocument/2006/customXml" ds:itemID="{0C0ED7F8-3F43-46A6-94BA-CA6B2A575825}">
  <ds:schemaRefs>
    <ds:schemaRef ds:uri="http://purl.org/dc/elements/1.1/"/>
    <ds:schemaRef ds:uri="291bd606-c655-45e4-841e-089e51c5cb7a"/>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0A9C6B7-B332-455C-8F3A-6CA20E729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bd606-c655-45e4-841e-089e51c5c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creator>Fred Berry</dc:creator>
  <cp:lastModifiedBy>Karen Jones</cp:lastModifiedBy>
  <cp:revision>2</cp:revision>
  <cp:lastPrinted>2020-02-27T13:58:00Z</cp:lastPrinted>
  <dcterms:created xsi:type="dcterms:W3CDTF">2021-07-28T18:04:00Z</dcterms:created>
  <dcterms:modified xsi:type="dcterms:W3CDTF">2021-07-28T18:04:00Z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y fmtid="{D5CDD505-2E9C-101B-9397-08002B2CF9AE}" pid="6" name="ContentTypeId">
    <vt:lpwstr>0x0101000B9AAF88AF029648AA70BBC9C83066F4</vt:lpwstr>
  </property>
</Properties>
</file>